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02B5" w14:textId="77777777" w:rsidR="00CB613E" w:rsidRDefault="00CB613E" w:rsidP="003D403C">
      <w:pPr>
        <w:jc w:val="center"/>
        <w:rPr>
          <w:rFonts w:ascii="Times New Roman" w:hAnsi="Times New Roman" w:cs="Times New Roman"/>
          <w:b/>
          <w:sz w:val="20"/>
          <w:szCs w:val="20"/>
        </w:rPr>
      </w:pPr>
      <w:bookmarkStart w:id="0" w:name="_GoBack"/>
      <w:bookmarkEnd w:id="0"/>
    </w:p>
    <w:p w14:paraId="13410E82" w14:textId="77777777" w:rsidR="00CB613E" w:rsidRDefault="00CB613E" w:rsidP="003D403C">
      <w:pPr>
        <w:jc w:val="center"/>
        <w:rPr>
          <w:rFonts w:ascii="Times New Roman" w:hAnsi="Times New Roman" w:cs="Times New Roman"/>
          <w:b/>
          <w:sz w:val="20"/>
          <w:szCs w:val="20"/>
        </w:rPr>
      </w:pPr>
    </w:p>
    <w:p w14:paraId="747DD3B8" w14:textId="77777777" w:rsidR="00CB613E" w:rsidRDefault="00CB613E" w:rsidP="003D403C">
      <w:pPr>
        <w:jc w:val="center"/>
        <w:rPr>
          <w:rFonts w:ascii="Times New Roman" w:hAnsi="Times New Roman" w:cs="Times New Roman"/>
          <w:b/>
          <w:sz w:val="20"/>
          <w:szCs w:val="20"/>
        </w:rPr>
      </w:pPr>
    </w:p>
    <w:p w14:paraId="21996ACC" w14:textId="3D735F49" w:rsidR="00CB613E" w:rsidRDefault="00CB613E" w:rsidP="003D403C">
      <w:pPr>
        <w:jc w:val="center"/>
        <w:rPr>
          <w:rFonts w:ascii="Times New Roman" w:hAnsi="Times New Roman" w:cs="Times New Roman"/>
          <w:b/>
          <w:sz w:val="20"/>
          <w:szCs w:val="20"/>
        </w:rPr>
      </w:pPr>
      <w:r>
        <w:rPr>
          <w:rFonts w:ascii="Times New Roman" w:hAnsi="Times New Roman" w:cs="Times New Roman"/>
          <w:b/>
          <w:sz w:val="20"/>
          <w:szCs w:val="20"/>
        </w:rPr>
        <w:t>TABLE OF CONTENTS</w:t>
      </w:r>
    </w:p>
    <w:p w14:paraId="0E1B5AD9" w14:textId="54A8FA41" w:rsidR="00CB613E" w:rsidRDefault="00CB613E" w:rsidP="003D403C">
      <w:pPr>
        <w:jc w:val="center"/>
        <w:rPr>
          <w:rFonts w:ascii="Times New Roman" w:hAnsi="Times New Roman" w:cs="Times New Roman"/>
          <w:b/>
          <w:sz w:val="20"/>
          <w:szCs w:val="20"/>
        </w:rPr>
      </w:pPr>
    </w:p>
    <w:p w14:paraId="71957A62" w14:textId="7C40EFDD" w:rsidR="00CB613E" w:rsidRDefault="00CB613E" w:rsidP="003D403C">
      <w:pPr>
        <w:jc w:val="center"/>
        <w:rPr>
          <w:rFonts w:ascii="Times New Roman" w:hAnsi="Times New Roman" w:cs="Times New Roman"/>
          <w:b/>
          <w:sz w:val="20"/>
          <w:szCs w:val="20"/>
        </w:rPr>
      </w:pPr>
    </w:p>
    <w:p w14:paraId="623EF622" w14:textId="77777777" w:rsidR="00CB613E" w:rsidRDefault="00CB613E" w:rsidP="003D403C">
      <w:pPr>
        <w:jc w:val="center"/>
        <w:rPr>
          <w:rFonts w:ascii="Times New Roman" w:hAnsi="Times New Roman" w:cs="Times New Roman"/>
          <w:b/>
          <w:sz w:val="20"/>
          <w:szCs w:val="20"/>
        </w:rPr>
      </w:pPr>
    </w:p>
    <w:p w14:paraId="00C99EE6" w14:textId="50728F7E"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English Department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Pg 2-4</w:t>
      </w:r>
    </w:p>
    <w:p w14:paraId="12C48743" w14:textId="2EA00A15" w:rsidR="00CB613E" w:rsidRDefault="00CB613E" w:rsidP="00CB613E">
      <w:pPr>
        <w:rPr>
          <w:rFonts w:ascii="Times New Roman" w:hAnsi="Times New Roman" w:cs="Times New Roman"/>
          <w:b/>
          <w:sz w:val="20"/>
          <w:szCs w:val="20"/>
        </w:rPr>
      </w:pPr>
    </w:p>
    <w:p w14:paraId="4CAFA3B7" w14:textId="7526CA96" w:rsidR="00CB613E" w:rsidRDefault="00CB613E" w:rsidP="00CB613E">
      <w:pPr>
        <w:rPr>
          <w:rFonts w:ascii="Times New Roman" w:hAnsi="Times New Roman" w:cs="Times New Roman"/>
          <w:b/>
          <w:sz w:val="20"/>
          <w:szCs w:val="20"/>
        </w:rPr>
      </w:pPr>
    </w:p>
    <w:p w14:paraId="6C36CEC1" w14:textId="6A0FE3AE"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Math Department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Pg 4-6</w:t>
      </w:r>
    </w:p>
    <w:p w14:paraId="5983B274" w14:textId="74257C4B" w:rsidR="00CB613E" w:rsidRDefault="00CB613E" w:rsidP="00CB613E">
      <w:pPr>
        <w:rPr>
          <w:rFonts w:ascii="Times New Roman" w:hAnsi="Times New Roman" w:cs="Times New Roman"/>
          <w:b/>
          <w:sz w:val="20"/>
          <w:szCs w:val="20"/>
        </w:rPr>
      </w:pPr>
    </w:p>
    <w:p w14:paraId="5D1E4BD8" w14:textId="320541AC" w:rsidR="00CB613E" w:rsidRDefault="00CB613E" w:rsidP="00CB613E">
      <w:pPr>
        <w:rPr>
          <w:rFonts w:ascii="Times New Roman" w:hAnsi="Times New Roman" w:cs="Times New Roman"/>
          <w:b/>
          <w:sz w:val="20"/>
          <w:szCs w:val="20"/>
        </w:rPr>
      </w:pPr>
    </w:p>
    <w:p w14:paraId="0EB5311D" w14:textId="0F068B1C"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Science Department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Pg 7-9</w:t>
      </w:r>
    </w:p>
    <w:p w14:paraId="1D6A4CCF" w14:textId="11425CFE" w:rsidR="00CB613E" w:rsidRDefault="00CB613E" w:rsidP="00CB613E">
      <w:pPr>
        <w:rPr>
          <w:rFonts w:ascii="Times New Roman" w:hAnsi="Times New Roman" w:cs="Times New Roman"/>
          <w:b/>
          <w:sz w:val="20"/>
          <w:szCs w:val="20"/>
        </w:rPr>
      </w:pPr>
    </w:p>
    <w:p w14:paraId="39F64195" w14:textId="07BD53A6" w:rsidR="00CB613E" w:rsidRDefault="00CB613E" w:rsidP="00CB613E">
      <w:pPr>
        <w:rPr>
          <w:rFonts w:ascii="Times New Roman" w:hAnsi="Times New Roman" w:cs="Times New Roman"/>
          <w:b/>
          <w:sz w:val="20"/>
          <w:szCs w:val="20"/>
        </w:rPr>
      </w:pPr>
    </w:p>
    <w:p w14:paraId="053ECBF1" w14:textId="2FD63D52"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Social Studies Department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Pg </w:t>
      </w:r>
      <w:r w:rsidR="007B606B">
        <w:rPr>
          <w:rFonts w:ascii="Times New Roman" w:hAnsi="Times New Roman" w:cs="Times New Roman"/>
          <w:b/>
          <w:sz w:val="20"/>
          <w:szCs w:val="20"/>
        </w:rPr>
        <w:t>9</w:t>
      </w:r>
      <w:r>
        <w:rPr>
          <w:rFonts w:ascii="Times New Roman" w:hAnsi="Times New Roman" w:cs="Times New Roman"/>
          <w:b/>
          <w:sz w:val="20"/>
          <w:szCs w:val="20"/>
        </w:rPr>
        <w:t>-1</w:t>
      </w:r>
      <w:r w:rsidR="007B606B">
        <w:rPr>
          <w:rFonts w:ascii="Times New Roman" w:hAnsi="Times New Roman" w:cs="Times New Roman"/>
          <w:b/>
          <w:sz w:val="20"/>
          <w:szCs w:val="20"/>
        </w:rPr>
        <w:t>11</w:t>
      </w:r>
    </w:p>
    <w:p w14:paraId="751681AC" w14:textId="1FC509EC" w:rsidR="00CB613E" w:rsidRDefault="00CB613E" w:rsidP="00CB613E">
      <w:pPr>
        <w:rPr>
          <w:rFonts w:ascii="Times New Roman" w:hAnsi="Times New Roman" w:cs="Times New Roman"/>
          <w:b/>
          <w:sz w:val="20"/>
          <w:szCs w:val="20"/>
        </w:rPr>
      </w:pPr>
    </w:p>
    <w:p w14:paraId="651A7694" w14:textId="0012D7B9" w:rsidR="00CB613E" w:rsidRDefault="00CB613E" w:rsidP="00CB613E">
      <w:pPr>
        <w:rPr>
          <w:rFonts w:ascii="Times New Roman" w:hAnsi="Times New Roman" w:cs="Times New Roman"/>
          <w:b/>
          <w:sz w:val="20"/>
          <w:szCs w:val="20"/>
        </w:rPr>
      </w:pPr>
    </w:p>
    <w:p w14:paraId="6DEA910C" w14:textId="332547F8" w:rsidR="00CB613E" w:rsidRDefault="00CB613E" w:rsidP="00CB613E">
      <w:pPr>
        <w:rPr>
          <w:rFonts w:ascii="Times New Roman" w:hAnsi="Times New Roman" w:cs="Times New Roman"/>
          <w:b/>
          <w:sz w:val="20"/>
          <w:szCs w:val="20"/>
        </w:rPr>
      </w:pPr>
    </w:p>
    <w:p w14:paraId="3846BD2D" w14:textId="7E13B01A"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World Languages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Pg 1</w:t>
      </w:r>
      <w:r w:rsidR="007B606B">
        <w:rPr>
          <w:rFonts w:ascii="Times New Roman" w:hAnsi="Times New Roman" w:cs="Times New Roman"/>
          <w:b/>
          <w:sz w:val="20"/>
          <w:szCs w:val="20"/>
        </w:rPr>
        <w:t>1</w:t>
      </w:r>
      <w:r>
        <w:rPr>
          <w:rFonts w:ascii="Times New Roman" w:hAnsi="Times New Roman" w:cs="Times New Roman"/>
          <w:b/>
          <w:sz w:val="20"/>
          <w:szCs w:val="20"/>
        </w:rPr>
        <w:t>-1</w:t>
      </w:r>
      <w:r w:rsidR="007B606B">
        <w:rPr>
          <w:rFonts w:ascii="Times New Roman" w:hAnsi="Times New Roman" w:cs="Times New Roman"/>
          <w:b/>
          <w:sz w:val="20"/>
          <w:szCs w:val="20"/>
        </w:rPr>
        <w:t>2</w:t>
      </w:r>
    </w:p>
    <w:p w14:paraId="1250B276" w14:textId="3F4A3EEB" w:rsidR="00CB613E" w:rsidRDefault="00CB613E" w:rsidP="00CB613E">
      <w:pPr>
        <w:rPr>
          <w:rFonts w:ascii="Times New Roman" w:hAnsi="Times New Roman" w:cs="Times New Roman"/>
          <w:b/>
          <w:sz w:val="20"/>
          <w:szCs w:val="20"/>
        </w:rPr>
      </w:pPr>
    </w:p>
    <w:p w14:paraId="1E5C99D6" w14:textId="41B402B6" w:rsidR="00CB613E" w:rsidRDefault="00CB613E" w:rsidP="00CB613E">
      <w:pPr>
        <w:rPr>
          <w:rFonts w:ascii="Times New Roman" w:hAnsi="Times New Roman" w:cs="Times New Roman"/>
          <w:b/>
          <w:sz w:val="20"/>
          <w:szCs w:val="20"/>
        </w:rPr>
      </w:pPr>
    </w:p>
    <w:p w14:paraId="31D8DA1B" w14:textId="185C53A8"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Physical Education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Pg 1</w:t>
      </w:r>
      <w:r w:rsidR="007B606B">
        <w:rPr>
          <w:rFonts w:ascii="Times New Roman" w:hAnsi="Times New Roman" w:cs="Times New Roman"/>
          <w:b/>
          <w:sz w:val="20"/>
          <w:szCs w:val="20"/>
        </w:rPr>
        <w:t>3</w:t>
      </w:r>
    </w:p>
    <w:p w14:paraId="407918A9" w14:textId="58E5346B" w:rsidR="00CB613E" w:rsidRDefault="00CB613E" w:rsidP="00CB613E">
      <w:pPr>
        <w:rPr>
          <w:rFonts w:ascii="Times New Roman" w:hAnsi="Times New Roman" w:cs="Times New Roman"/>
          <w:b/>
          <w:sz w:val="20"/>
          <w:szCs w:val="20"/>
        </w:rPr>
      </w:pPr>
    </w:p>
    <w:p w14:paraId="6C18DA30" w14:textId="5C050F0D" w:rsidR="00CB613E" w:rsidRDefault="00CB613E" w:rsidP="00CB613E">
      <w:pPr>
        <w:rPr>
          <w:rFonts w:ascii="Times New Roman" w:hAnsi="Times New Roman" w:cs="Times New Roman"/>
          <w:b/>
          <w:sz w:val="20"/>
          <w:szCs w:val="20"/>
        </w:rPr>
      </w:pPr>
    </w:p>
    <w:p w14:paraId="491F428F" w14:textId="58BA3223"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Fine Arts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Pg 1</w:t>
      </w:r>
      <w:r w:rsidR="007B606B">
        <w:rPr>
          <w:rFonts w:ascii="Times New Roman" w:hAnsi="Times New Roman" w:cs="Times New Roman"/>
          <w:b/>
          <w:sz w:val="20"/>
          <w:szCs w:val="20"/>
        </w:rPr>
        <w:t>3</w:t>
      </w:r>
      <w:r>
        <w:rPr>
          <w:rFonts w:ascii="Times New Roman" w:hAnsi="Times New Roman" w:cs="Times New Roman"/>
          <w:b/>
          <w:sz w:val="20"/>
          <w:szCs w:val="20"/>
        </w:rPr>
        <w:t xml:space="preserve"> – 1</w:t>
      </w:r>
      <w:r w:rsidR="007B606B">
        <w:rPr>
          <w:rFonts w:ascii="Times New Roman" w:hAnsi="Times New Roman" w:cs="Times New Roman"/>
          <w:b/>
          <w:sz w:val="20"/>
          <w:szCs w:val="20"/>
        </w:rPr>
        <w:t>5</w:t>
      </w:r>
    </w:p>
    <w:p w14:paraId="449341CA" w14:textId="306F8FAE" w:rsidR="00CB613E" w:rsidRDefault="00CB613E" w:rsidP="00CB613E">
      <w:pPr>
        <w:rPr>
          <w:rFonts w:ascii="Times New Roman" w:hAnsi="Times New Roman" w:cs="Times New Roman"/>
          <w:b/>
          <w:sz w:val="20"/>
          <w:szCs w:val="20"/>
        </w:rPr>
      </w:pPr>
    </w:p>
    <w:p w14:paraId="42E7DA48" w14:textId="6CE28E64" w:rsidR="00CB613E" w:rsidRDefault="00CB613E" w:rsidP="00CB613E">
      <w:pPr>
        <w:rPr>
          <w:rFonts w:ascii="Times New Roman" w:hAnsi="Times New Roman" w:cs="Times New Roman"/>
          <w:b/>
          <w:sz w:val="20"/>
          <w:szCs w:val="20"/>
        </w:rPr>
      </w:pPr>
    </w:p>
    <w:p w14:paraId="4A7D862B" w14:textId="6EA05799" w:rsidR="00CB613E" w:rsidRDefault="00CB613E" w:rsidP="00CB613E">
      <w:pPr>
        <w:rPr>
          <w:rFonts w:ascii="Times New Roman" w:hAnsi="Times New Roman" w:cs="Times New Roman"/>
          <w:b/>
          <w:sz w:val="20"/>
          <w:szCs w:val="20"/>
        </w:rPr>
      </w:pPr>
      <w:r>
        <w:rPr>
          <w:rFonts w:ascii="Times New Roman" w:hAnsi="Times New Roman" w:cs="Times New Roman"/>
          <w:b/>
          <w:sz w:val="20"/>
          <w:szCs w:val="20"/>
        </w:rPr>
        <w:t>CTE WCHS Programs of Study</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Pg 1</w:t>
      </w:r>
      <w:r w:rsidR="007B606B">
        <w:rPr>
          <w:rFonts w:ascii="Times New Roman" w:hAnsi="Times New Roman" w:cs="Times New Roman"/>
          <w:b/>
          <w:sz w:val="20"/>
          <w:szCs w:val="20"/>
        </w:rPr>
        <w:t>6</w:t>
      </w:r>
      <w:r>
        <w:rPr>
          <w:rFonts w:ascii="Times New Roman" w:hAnsi="Times New Roman" w:cs="Times New Roman"/>
          <w:b/>
          <w:sz w:val="20"/>
          <w:szCs w:val="20"/>
        </w:rPr>
        <w:t>-</w:t>
      </w:r>
      <w:r w:rsidR="007B606B">
        <w:rPr>
          <w:rFonts w:ascii="Times New Roman" w:hAnsi="Times New Roman" w:cs="Times New Roman"/>
          <w:b/>
          <w:sz w:val="20"/>
          <w:szCs w:val="20"/>
        </w:rPr>
        <w:t>17</w:t>
      </w:r>
    </w:p>
    <w:p w14:paraId="6CE7ECB6" w14:textId="4B550A4A" w:rsidR="00CB613E" w:rsidRDefault="00CB613E" w:rsidP="00CB613E">
      <w:pPr>
        <w:rPr>
          <w:rFonts w:ascii="Times New Roman" w:hAnsi="Times New Roman" w:cs="Times New Roman"/>
          <w:b/>
          <w:sz w:val="20"/>
          <w:szCs w:val="20"/>
        </w:rPr>
      </w:pPr>
    </w:p>
    <w:p w14:paraId="18788516" w14:textId="32C77E26" w:rsidR="00CB613E" w:rsidRDefault="00CB613E" w:rsidP="00CB613E">
      <w:pPr>
        <w:rPr>
          <w:rFonts w:ascii="Times New Roman" w:hAnsi="Times New Roman" w:cs="Times New Roman"/>
          <w:b/>
          <w:sz w:val="20"/>
          <w:szCs w:val="20"/>
        </w:rPr>
      </w:pPr>
    </w:p>
    <w:p w14:paraId="2A3F34F3" w14:textId="79E5BD1A" w:rsidR="00CB613E" w:rsidRDefault="00CB613E" w:rsidP="00CB613E">
      <w:pPr>
        <w:rPr>
          <w:rFonts w:ascii="Times New Roman" w:hAnsi="Times New Roman" w:cs="Times New Roman"/>
          <w:b/>
          <w:sz w:val="20"/>
          <w:szCs w:val="20"/>
        </w:rPr>
      </w:pPr>
    </w:p>
    <w:p w14:paraId="7D9476D1" w14:textId="5DD857D9" w:rsidR="00CB613E" w:rsidRDefault="00CB613E" w:rsidP="00CB613E">
      <w:pPr>
        <w:rPr>
          <w:rFonts w:ascii="Times New Roman" w:hAnsi="Times New Roman" w:cs="Times New Roman"/>
          <w:b/>
          <w:sz w:val="20"/>
          <w:szCs w:val="20"/>
        </w:rPr>
      </w:pPr>
    </w:p>
    <w:p w14:paraId="4FAF0A9B" w14:textId="6038BCCC" w:rsidR="00CB613E" w:rsidRDefault="00CB613E" w:rsidP="00CB613E">
      <w:pPr>
        <w:rPr>
          <w:rFonts w:ascii="Times New Roman" w:hAnsi="Times New Roman" w:cs="Times New Roman"/>
          <w:b/>
          <w:sz w:val="20"/>
          <w:szCs w:val="20"/>
        </w:rPr>
      </w:pPr>
    </w:p>
    <w:p w14:paraId="7BAFB8FE" w14:textId="7386CD97" w:rsidR="00CB613E" w:rsidRDefault="00CB613E" w:rsidP="00CB613E">
      <w:pPr>
        <w:rPr>
          <w:rFonts w:ascii="Times New Roman" w:hAnsi="Times New Roman" w:cs="Times New Roman"/>
          <w:b/>
          <w:sz w:val="20"/>
          <w:szCs w:val="20"/>
        </w:rPr>
      </w:pPr>
    </w:p>
    <w:p w14:paraId="158A11D2" w14:textId="3E2D0DEC" w:rsidR="00CB613E" w:rsidRDefault="00CB613E" w:rsidP="00CB613E">
      <w:pPr>
        <w:rPr>
          <w:rFonts w:ascii="Times New Roman" w:hAnsi="Times New Roman" w:cs="Times New Roman"/>
          <w:b/>
          <w:sz w:val="20"/>
          <w:szCs w:val="20"/>
        </w:rPr>
      </w:pPr>
    </w:p>
    <w:p w14:paraId="617BE03D" w14:textId="5B30FAE6" w:rsidR="00CB613E" w:rsidRDefault="00CB613E" w:rsidP="00CB613E">
      <w:pPr>
        <w:rPr>
          <w:rFonts w:ascii="Times New Roman" w:hAnsi="Times New Roman" w:cs="Times New Roman"/>
          <w:b/>
          <w:sz w:val="20"/>
          <w:szCs w:val="20"/>
        </w:rPr>
      </w:pPr>
    </w:p>
    <w:p w14:paraId="01163A67" w14:textId="6DE0330F" w:rsidR="00CB613E" w:rsidRDefault="00CB613E" w:rsidP="00CB613E">
      <w:pPr>
        <w:rPr>
          <w:rFonts w:ascii="Times New Roman" w:hAnsi="Times New Roman" w:cs="Times New Roman"/>
          <w:b/>
          <w:sz w:val="20"/>
          <w:szCs w:val="20"/>
        </w:rPr>
      </w:pPr>
    </w:p>
    <w:p w14:paraId="4D13A5FB" w14:textId="3CF8ED8D" w:rsidR="00CB613E" w:rsidRDefault="00CB613E" w:rsidP="00CB613E">
      <w:pPr>
        <w:rPr>
          <w:rFonts w:ascii="Times New Roman" w:hAnsi="Times New Roman" w:cs="Times New Roman"/>
          <w:b/>
          <w:sz w:val="20"/>
          <w:szCs w:val="20"/>
        </w:rPr>
      </w:pPr>
    </w:p>
    <w:p w14:paraId="34BE1D5B" w14:textId="7FB783BA" w:rsidR="00CB613E" w:rsidRDefault="00CB613E" w:rsidP="00CB613E">
      <w:pPr>
        <w:rPr>
          <w:rFonts w:ascii="Times New Roman" w:hAnsi="Times New Roman" w:cs="Times New Roman"/>
          <w:b/>
          <w:sz w:val="20"/>
          <w:szCs w:val="20"/>
        </w:rPr>
      </w:pPr>
    </w:p>
    <w:p w14:paraId="3E456397" w14:textId="63C0C5EB" w:rsidR="00CB613E" w:rsidRDefault="00CB613E" w:rsidP="00CB613E">
      <w:pPr>
        <w:rPr>
          <w:rFonts w:ascii="Times New Roman" w:hAnsi="Times New Roman" w:cs="Times New Roman"/>
          <w:b/>
          <w:sz w:val="20"/>
          <w:szCs w:val="20"/>
        </w:rPr>
      </w:pPr>
    </w:p>
    <w:p w14:paraId="7575C1C1" w14:textId="77777777" w:rsidR="00CB613E" w:rsidRDefault="00CB613E" w:rsidP="00CB613E">
      <w:pPr>
        <w:rPr>
          <w:rFonts w:ascii="Times New Roman" w:hAnsi="Times New Roman" w:cs="Times New Roman"/>
          <w:b/>
          <w:sz w:val="20"/>
          <w:szCs w:val="20"/>
        </w:rPr>
      </w:pPr>
    </w:p>
    <w:p w14:paraId="2E6DE128" w14:textId="6C3048CC" w:rsidR="00CB613E" w:rsidRDefault="00CB613E" w:rsidP="00CB613E">
      <w:pPr>
        <w:rPr>
          <w:rFonts w:ascii="Times New Roman" w:hAnsi="Times New Roman" w:cs="Times New Roman"/>
          <w:b/>
          <w:sz w:val="20"/>
          <w:szCs w:val="20"/>
        </w:rPr>
      </w:pPr>
    </w:p>
    <w:p w14:paraId="1365BA9D" w14:textId="77777777" w:rsidR="00CB613E" w:rsidRDefault="00CB613E" w:rsidP="00CB613E">
      <w:pPr>
        <w:rPr>
          <w:rFonts w:ascii="Times New Roman" w:hAnsi="Times New Roman" w:cs="Times New Roman"/>
          <w:b/>
          <w:sz w:val="20"/>
          <w:szCs w:val="20"/>
        </w:rPr>
      </w:pPr>
    </w:p>
    <w:p w14:paraId="766A96AE" w14:textId="788DD0A6" w:rsidR="00CB613E" w:rsidRDefault="00CB613E" w:rsidP="00CB613E">
      <w:pPr>
        <w:rPr>
          <w:rFonts w:ascii="Times New Roman" w:hAnsi="Times New Roman" w:cs="Times New Roman"/>
          <w:b/>
          <w:sz w:val="20"/>
          <w:szCs w:val="20"/>
        </w:rPr>
      </w:pPr>
    </w:p>
    <w:p w14:paraId="738A632B" w14:textId="77777777" w:rsidR="00CB613E" w:rsidRDefault="00CB613E" w:rsidP="00CB613E">
      <w:pPr>
        <w:rPr>
          <w:rFonts w:ascii="Times New Roman" w:hAnsi="Times New Roman" w:cs="Times New Roman"/>
          <w:b/>
          <w:sz w:val="20"/>
          <w:szCs w:val="20"/>
        </w:rPr>
      </w:pPr>
    </w:p>
    <w:p w14:paraId="689ADEBC" w14:textId="77777777" w:rsidR="00CB613E" w:rsidRDefault="00CB613E" w:rsidP="003D403C">
      <w:pPr>
        <w:jc w:val="center"/>
        <w:rPr>
          <w:rFonts w:ascii="Times New Roman" w:hAnsi="Times New Roman" w:cs="Times New Roman"/>
          <w:b/>
          <w:sz w:val="20"/>
          <w:szCs w:val="20"/>
        </w:rPr>
      </w:pPr>
    </w:p>
    <w:p w14:paraId="68DBC59E" w14:textId="77777777" w:rsidR="00CB613E" w:rsidRDefault="00CB613E" w:rsidP="003D403C">
      <w:pPr>
        <w:jc w:val="center"/>
        <w:rPr>
          <w:rFonts w:ascii="Times New Roman" w:hAnsi="Times New Roman" w:cs="Times New Roman"/>
          <w:b/>
          <w:sz w:val="20"/>
          <w:szCs w:val="20"/>
        </w:rPr>
      </w:pPr>
    </w:p>
    <w:p w14:paraId="6D1F1598" w14:textId="77777777" w:rsidR="00CB613E" w:rsidRDefault="00CB613E" w:rsidP="003D403C">
      <w:pPr>
        <w:jc w:val="center"/>
        <w:rPr>
          <w:rFonts w:ascii="Times New Roman" w:hAnsi="Times New Roman" w:cs="Times New Roman"/>
          <w:b/>
          <w:sz w:val="20"/>
          <w:szCs w:val="20"/>
        </w:rPr>
      </w:pPr>
    </w:p>
    <w:p w14:paraId="2F13C8B6" w14:textId="77777777" w:rsidR="00CB613E" w:rsidRDefault="00CB613E" w:rsidP="003D403C">
      <w:pPr>
        <w:jc w:val="center"/>
        <w:rPr>
          <w:rFonts w:ascii="Times New Roman" w:hAnsi="Times New Roman" w:cs="Times New Roman"/>
          <w:b/>
          <w:sz w:val="20"/>
          <w:szCs w:val="20"/>
        </w:rPr>
      </w:pPr>
    </w:p>
    <w:p w14:paraId="2949092E" w14:textId="77777777" w:rsidR="00CB613E" w:rsidRDefault="00CB613E" w:rsidP="003D403C">
      <w:pPr>
        <w:jc w:val="center"/>
        <w:rPr>
          <w:rFonts w:ascii="Times New Roman" w:hAnsi="Times New Roman" w:cs="Times New Roman"/>
          <w:b/>
          <w:sz w:val="20"/>
          <w:szCs w:val="20"/>
        </w:rPr>
      </w:pPr>
    </w:p>
    <w:p w14:paraId="52E81614" w14:textId="77777777" w:rsidR="00CB613E" w:rsidRDefault="00CB613E" w:rsidP="003D403C">
      <w:pPr>
        <w:jc w:val="center"/>
        <w:rPr>
          <w:rFonts w:ascii="Times New Roman" w:hAnsi="Times New Roman" w:cs="Times New Roman"/>
          <w:b/>
          <w:sz w:val="20"/>
          <w:szCs w:val="20"/>
        </w:rPr>
      </w:pPr>
    </w:p>
    <w:p w14:paraId="0D7B1D20" w14:textId="77777777" w:rsidR="00CB613E" w:rsidRDefault="00CB613E" w:rsidP="003D403C">
      <w:pPr>
        <w:jc w:val="center"/>
        <w:rPr>
          <w:rFonts w:ascii="Times New Roman" w:hAnsi="Times New Roman" w:cs="Times New Roman"/>
          <w:b/>
          <w:sz w:val="20"/>
          <w:szCs w:val="20"/>
        </w:rPr>
      </w:pPr>
    </w:p>
    <w:p w14:paraId="3BBCDE94" w14:textId="77777777" w:rsidR="00CB613E" w:rsidRDefault="00CB613E" w:rsidP="003D403C">
      <w:pPr>
        <w:jc w:val="center"/>
        <w:rPr>
          <w:rFonts w:ascii="Times New Roman" w:hAnsi="Times New Roman" w:cs="Times New Roman"/>
          <w:b/>
          <w:sz w:val="20"/>
          <w:szCs w:val="20"/>
        </w:rPr>
      </w:pPr>
    </w:p>
    <w:p w14:paraId="5EA0DD5C" w14:textId="77777777" w:rsidR="00CB613E" w:rsidRDefault="00CB613E" w:rsidP="003D403C">
      <w:pPr>
        <w:jc w:val="center"/>
        <w:rPr>
          <w:rFonts w:ascii="Times New Roman" w:hAnsi="Times New Roman" w:cs="Times New Roman"/>
          <w:b/>
          <w:sz w:val="20"/>
          <w:szCs w:val="20"/>
        </w:rPr>
      </w:pPr>
    </w:p>
    <w:p w14:paraId="1A533CDA" w14:textId="77777777" w:rsidR="00CB613E" w:rsidRDefault="00CB613E" w:rsidP="003D403C">
      <w:pPr>
        <w:jc w:val="center"/>
        <w:rPr>
          <w:rFonts w:ascii="Times New Roman" w:hAnsi="Times New Roman" w:cs="Times New Roman"/>
          <w:b/>
          <w:sz w:val="20"/>
          <w:szCs w:val="20"/>
        </w:rPr>
      </w:pPr>
    </w:p>
    <w:p w14:paraId="59C6ECCC" w14:textId="77777777" w:rsidR="00CB613E" w:rsidRDefault="00CB613E" w:rsidP="003D403C">
      <w:pPr>
        <w:jc w:val="center"/>
        <w:rPr>
          <w:rFonts w:ascii="Times New Roman" w:hAnsi="Times New Roman" w:cs="Times New Roman"/>
          <w:b/>
          <w:sz w:val="20"/>
          <w:szCs w:val="20"/>
        </w:rPr>
      </w:pPr>
    </w:p>
    <w:p w14:paraId="562C11EF" w14:textId="77777777" w:rsidR="00CB613E" w:rsidRDefault="00CB613E" w:rsidP="003D403C">
      <w:pPr>
        <w:jc w:val="center"/>
        <w:rPr>
          <w:rFonts w:ascii="Times New Roman" w:hAnsi="Times New Roman" w:cs="Times New Roman"/>
          <w:b/>
          <w:sz w:val="20"/>
          <w:szCs w:val="20"/>
        </w:rPr>
      </w:pPr>
    </w:p>
    <w:p w14:paraId="695EF7F7" w14:textId="429D4F12" w:rsidR="00CB613E" w:rsidRDefault="00CB613E" w:rsidP="003D403C">
      <w:pPr>
        <w:jc w:val="center"/>
        <w:rPr>
          <w:rFonts w:ascii="Times New Roman" w:hAnsi="Times New Roman" w:cs="Times New Roman"/>
          <w:b/>
          <w:sz w:val="20"/>
          <w:szCs w:val="20"/>
        </w:rPr>
      </w:pPr>
    </w:p>
    <w:p w14:paraId="27EF4CA4" w14:textId="77777777" w:rsidR="00CB613E" w:rsidRDefault="00CB613E" w:rsidP="003D403C">
      <w:pPr>
        <w:jc w:val="center"/>
        <w:rPr>
          <w:rFonts w:ascii="Times New Roman" w:hAnsi="Times New Roman" w:cs="Times New Roman"/>
          <w:b/>
          <w:sz w:val="20"/>
          <w:szCs w:val="20"/>
        </w:rPr>
      </w:pPr>
    </w:p>
    <w:p w14:paraId="73D03493" w14:textId="77777777" w:rsidR="00CB613E" w:rsidRDefault="00CB613E" w:rsidP="003D403C">
      <w:pPr>
        <w:jc w:val="center"/>
        <w:rPr>
          <w:rFonts w:ascii="Times New Roman" w:hAnsi="Times New Roman" w:cs="Times New Roman"/>
          <w:b/>
          <w:sz w:val="20"/>
          <w:szCs w:val="20"/>
        </w:rPr>
      </w:pPr>
    </w:p>
    <w:p w14:paraId="199E1FE7" w14:textId="77777777" w:rsidR="00CB613E" w:rsidRDefault="00CB613E" w:rsidP="003D403C">
      <w:pPr>
        <w:jc w:val="center"/>
        <w:rPr>
          <w:rFonts w:ascii="Times New Roman" w:hAnsi="Times New Roman" w:cs="Times New Roman"/>
          <w:b/>
          <w:sz w:val="20"/>
          <w:szCs w:val="20"/>
        </w:rPr>
      </w:pPr>
    </w:p>
    <w:p w14:paraId="56D1C2EE" w14:textId="6C51CFCF" w:rsidR="00E71DEC" w:rsidRPr="003D403C" w:rsidRDefault="003D403C" w:rsidP="003D403C">
      <w:pPr>
        <w:jc w:val="center"/>
        <w:rPr>
          <w:rFonts w:ascii="Times New Roman" w:hAnsi="Times New Roman" w:cs="Times New Roman"/>
          <w:b/>
          <w:sz w:val="20"/>
          <w:szCs w:val="20"/>
        </w:rPr>
      </w:pPr>
      <w:r w:rsidRPr="003D403C">
        <w:rPr>
          <w:rFonts w:ascii="Times New Roman" w:hAnsi="Times New Roman" w:cs="Times New Roman"/>
          <w:b/>
          <w:sz w:val="20"/>
          <w:szCs w:val="20"/>
        </w:rPr>
        <w:t>ENGLISH DEPARTMENT</w:t>
      </w:r>
    </w:p>
    <w:p w14:paraId="2B518532" w14:textId="77777777" w:rsidR="003D403C" w:rsidRPr="00932372" w:rsidRDefault="003D403C" w:rsidP="003D403C">
      <w:pPr>
        <w:jc w:val="center"/>
        <w:rPr>
          <w:rFonts w:ascii="Times New Roman" w:hAnsi="Times New Roman" w:cs="Times New Roman"/>
          <w:sz w:val="20"/>
          <w:szCs w:val="20"/>
        </w:rPr>
      </w:pPr>
    </w:p>
    <w:p w14:paraId="7DE3A487" w14:textId="6C14915A" w:rsidR="00211350" w:rsidRPr="003D403C" w:rsidRDefault="000F0E4B" w:rsidP="00211350">
      <w:pPr>
        <w:rPr>
          <w:rFonts w:ascii="Times New Roman" w:hAnsi="Times New Roman" w:cs="Times New Roman"/>
          <w:b/>
          <w:sz w:val="20"/>
          <w:szCs w:val="20"/>
        </w:rPr>
      </w:pPr>
      <w:r w:rsidRPr="003D403C">
        <w:rPr>
          <w:rFonts w:ascii="Times New Roman" w:hAnsi="Times New Roman" w:cs="Times New Roman"/>
          <w:b/>
          <w:sz w:val="20"/>
          <w:szCs w:val="20"/>
          <w:u w:val="single"/>
        </w:rPr>
        <w:t>ENGLISH I</w:t>
      </w:r>
      <w:r w:rsidR="00FC1BF0">
        <w:rPr>
          <w:rFonts w:ascii="Times New Roman" w:hAnsi="Times New Roman" w:cs="Times New Roman"/>
          <w:b/>
          <w:sz w:val="20"/>
          <w:szCs w:val="20"/>
        </w:rPr>
        <w:t xml:space="preserve">    </w:t>
      </w:r>
      <w:r w:rsidR="00FC1BF0" w:rsidRPr="00FC1BF0">
        <w:rPr>
          <w:rFonts w:ascii="Times New Roman" w:hAnsi="Times New Roman" w:cs="Times New Roman"/>
          <w:b/>
          <w:sz w:val="20"/>
          <w:szCs w:val="20"/>
        </w:rPr>
        <w:t xml:space="preserve"> G01H09</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Open to 9</w:t>
      </w:r>
    </w:p>
    <w:p w14:paraId="5FFE6904" w14:textId="6C522DF7" w:rsidR="001341CD" w:rsidRPr="00932372" w:rsidRDefault="00E13A93" w:rsidP="00211350">
      <w:pPr>
        <w:rPr>
          <w:rFonts w:ascii="Times New Roman" w:hAnsi="Times New Roman" w:cs="Times New Roman"/>
          <w:sz w:val="20"/>
          <w:szCs w:val="20"/>
        </w:rPr>
      </w:pPr>
      <w:r>
        <w:rPr>
          <w:rFonts w:ascii="Times New Roman" w:hAnsi="Times New Roman" w:cs="Times New Roman"/>
          <w:sz w:val="20"/>
          <w:szCs w:val="20"/>
        </w:rPr>
        <w:t>In this course, s</w:t>
      </w:r>
      <w:r w:rsidR="006936FE">
        <w:rPr>
          <w:rFonts w:ascii="Times New Roman" w:hAnsi="Times New Roman" w:cs="Times New Roman"/>
          <w:sz w:val="20"/>
          <w:szCs w:val="20"/>
        </w:rPr>
        <w:t xml:space="preserve">tudents will practice literacy skills through an integrated model. Specifically, students will read literature and informational text, practice academic writing, conduct research, engage in speaking and listening skills, and </w:t>
      </w:r>
      <w:r w:rsidR="00B278B6">
        <w:rPr>
          <w:rFonts w:ascii="Times New Roman" w:hAnsi="Times New Roman" w:cs="Times New Roman"/>
          <w:sz w:val="20"/>
          <w:szCs w:val="20"/>
        </w:rPr>
        <w:t xml:space="preserve">apply language skills. </w:t>
      </w:r>
      <w:r w:rsidR="00AD7FA0" w:rsidRPr="00932372">
        <w:rPr>
          <w:rFonts w:ascii="Times New Roman" w:hAnsi="Times New Roman" w:cs="Times New Roman"/>
          <w:sz w:val="20"/>
          <w:szCs w:val="20"/>
        </w:rPr>
        <w:t xml:space="preserve">Students will </w:t>
      </w:r>
      <w:r w:rsidR="00105F57" w:rsidRPr="00932372">
        <w:rPr>
          <w:rFonts w:ascii="Times New Roman" w:hAnsi="Times New Roman" w:cs="Times New Roman"/>
          <w:sz w:val="20"/>
          <w:szCs w:val="20"/>
        </w:rPr>
        <w:t xml:space="preserve">closely </w:t>
      </w:r>
      <w:r w:rsidR="00AD7FA0" w:rsidRPr="00932372">
        <w:rPr>
          <w:rFonts w:ascii="Times New Roman" w:hAnsi="Times New Roman" w:cs="Times New Roman"/>
          <w:sz w:val="20"/>
          <w:szCs w:val="20"/>
        </w:rPr>
        <w:t xml:space="preserve">read and analyze a </w:t>
      </w:r>
      <w:r w:rsidR="005A60A2">
        <w:rPr>
          <w:rFonts w:ascii="Times New Roman" w:hAnsi="Times New Roman" w:cs="Times New Roman"/>
          <w:sz w:val="20"/>
          <w:szCs w:val="20"/>
        </w:rPr>
        <w:t>variety of literary selections (</w:t>
      </w:r>
      <w:r w:rsidR="00AD7FA0" w:rsidRPr="00932372">
        <w:rPr>
          <w:rFonts w:ascii="Times New Roman" w:hAnsi="Times New Roman" w:cs="Times New Roman"/>
          <w:sz w:val="20"/>
          <w:szCs w:val="20"/>
        </w:rPr>
        <w:t>short stories</w:t>
      </w:r>
      <w:r w:rsidR="00825E94" w:rsidRPr="00932372">
        <w:rPr>
          <w:rFonts w:ascii="Times New Roman" w:hAnsi="Times New Roman" w:cs="Times New Roman"/>
          <w:sz w:val="20"/>
          <w:szCs w:val="20"/>
        </w:rPr>
        <w:t>, novels, articles, essays, speeches</w:t>
      </w:r>
      <w:r w:rsidR="005A60A2">
        <w:rPr>
          <w:rFonts w:ascii="Times New Roman" w:hAnsi="Times New Roman" w:cs="Times New Roman"/>
          <w:sz w:val="20"/>
          <w:szCs w:val="20"/>
        </w:rPr>
        <w:t xml:space="preserve">, drama, and poetry) as well as informational texts (personal essays, speeches, opinion pieces, biographies, memoirs, etc.) and communicate this analysis through discussion, </w:t>
      </w:r>
      <w:r w:rsidR="009B4230" w:rsidRPr="00932372">
        <w:rPr>
          <w:rFonts w:ascii="Times New Roman" w:hAnsi="Times New Roman" w:cs="Times New Roman"/>
          <w:sz w:val="20"/>
          <w:szCs w:val="20"/>
        </w:rPr>
        <w:t>presentation</w:t>
      </w:r>
      <w:r w:rsidR="005A60A2">
        <w:rPr>
          <w:rFonts w:ascii="Times New Roman" w:hAnsi="Times New Roman" w:cs="Times New Roman"/>
          <w:sz w:val="20"/>
          <w:szCs w:val="20"/>
        </w:rPr>
        <w:t>, and writing tasks</w:t>
      </w:r>
      <w:r w:rsidR="009B4230" w:rsidRPr="00932372">
        <w:rPr>
          <w:rFonts w:ascii="Times New Roman" w:hAnsi="Times New Roman" w:cs="Times New Roman"/>
          <w:sz w:val="20"/>
          <w:szCs w:val="20"/>
        </w:rPr>
        <w:t xml:space="preserve">. Across all writing formats, students </w:t>
      </w:r>
      <w:r w:rsidR="003C751F" w:rsidRPr="00932372">
        <w:rPr>
          <w:rFonts w:ascii="Times New Roman" w:hAnsi="Times New Roman" w:cs="Times New Roman"/>
          <w:sz w:val="20"/>
          <w:szCs w:val="20"/>
        </w:rPr>
        <w:t>will</w:t>
      </w:r>
      <w:r w:rsidR="004E36D9">
        <w:rPr>
          <w:rFonts w:ascii="Times New Roman" w:hAnsi="Times New Roman" w:cs="Times New Roman"/>
          <w:sz w:val="20"/>
          <w:szCs w:val="20"/>
        </w:rPr>
        <w:t xml:space="preserve"> develop a central idea,</w:t>
      </w:r>
      <w:r w:rsidR="009B4230" w:rsidRPr="00932372">
        <w:rPr>
          <w:rFonts w:ascii="Times New Roman" w:hAnsi="Times New Roman" w:cs="Times New Roman"/>
          <w:sz w:val="20"/>
          <w:szCs w:val="20"/>
        </w:rPr>
        <w:t xml:space="preserve"> maintain a coherent focus in their writi</w:t>
      </w:r>
      <w:r w:rsidR="004E36D9">
        <w:rPr>
          <w:rFonts w:ascii="Times New Roman" w:hAnsi="Times New Roman" w:cs="Times New Roman"/>
          <w:sz w:val="20"/>
          <w:szCs w:val="20"/>
        </w:rPr>
        <w:t>ng,</w:t>
      </w:r>
      <w:r w:rsidR="009B4230" w:rsidRPr="00932372">
        <w:rPr>
          <w:rFonts w:ascii="Times New Roman" w:hAnsi="Times New Roman" w:cs="Times New Roman"/>
          <w:sz w:val="20"/>
          <w:szCs w:val="20"/>
        </w:rPr>
        <w:t xml:space="preserve"> and elaborate the points they make with well-documented and relevan</w:t>
      </w:r>
      <w:r w:rsidR="004E36D9">
        <w:rPr>
          <w:rFonts w:ascii="Times New Roman" w:hAnsi="Times New Roman" w:cs="Times New Roman"/>
          <w:sz w:val="20"/>
          <w:szCs w:val="20"/>
        </w:rPr>
        <w:t>t examples, facts, and details.</w:t>
      </w:r>
    </w:p>
    <w:p w14:paraId="7938110F" w14:textId="77777777" w:rsidR="001341CD" w:rsidRPr="00932372" w:rsidRDefault="001341CD" w:rsidP="00211350">
      <w:pPr>
        <w:rPr>
          <w:rFonts w:ascii="Times New Roman" w:hAnsi="Times New Roman" w:cs="Times New Roman"/>
          <w:sz w:val="20"/>
          <w:szCs w:val="20"/>
        </w:rPr>
      </w:pPr>
    </w:p>
    <w:p w14:paraId="0D789B82" w14:textId="77777777" w:rsidR="00CA744C" w:rsidRPr="00CA744C" w:rsidRDefault="00CA744C" w:rsidP="00CA744C">
      <w:pPr>
        <w:rPr>
          <w:rFonts w:ascii="Times New Roman" w:hAnsi="Times New Roman" w:cs="Times New Roman"/>
          <w:bCs/>
          <w:sz w:val="20"/>
          <w:szCs w:val="20"/>
        </w:rPr>
      </w:pPr>
      <w:r w:rsidRPr="00CA744C">
        <w:rPr>
          <w:rFonts w:ascii="Times New Roman" w:hAnsi="Times New Roman" w:cs="Times New Roman"/>
          <w:bCs/>
          <w:sz w:val="20"/>
          <w:szCs w:val="20"/>
        </w:rPr>
        <w:t>A state end-of-course exam is required at the end of the second semester. The score will count a percentage of the second semester grade as determined by the Tennessee State Board of Education.</w:t>
      </w:r>
    </w:p>
    <w:p w14:paraId="68C9AE7A" w14:textId="77777777" w:rsidR="00AC2949" w:rsidRPr="00932372" w:rsidRDefault="00AC2949" w:rsidP="00E71DEC">
      <w:pPr>
        <w:rPr>
          <w:rFonts w:ascii="Times New Roman" w:hAnsi="Times New Roman" w:cs="Times New Roman"/>
          <w:sz w:val="20"/>
          <w:szCs w:val="20"/>
        </w:rPr>
      </w:pPr>
    </w:p>
    <w:p w14:paraId="1C37662C" w14:textId="3BC1DF0C" w:rsidR="000F0E4B" w:rsidRPr="003D403C" w:rsidRDefault="000F0E4B" w:rsidP="000F0E4B">
      <w:pPr>
        <w:rPr>
          <w:rFonts w:ascii="Times New Roman" w:hAnsi="Times New Roman" w:cs="Times New Roman"/>
          <w:b/>
          <w:sz w:val="20"/>
          <w:szCs w:val="20"/>
        </w:rPr>
      </w:pPr>
      <w:r w:rsidRPr="003D403C">
        <w:rPr>
          <w:rFonts w:ascii="Times New Roman" w:hAnsi="Times New Roman" w:cs="Times New Roman"/>
          <w:b/>
          <w:sz w:val="20"/>
          <w:szCs w:val="20"/>
          <w:u w:val="single"/>
        </w:rPr>
        <w:t>ENGLISH I</w:t>
      </w:r>
      <w:r w:rsidR="00913C6A" w:rsidRPr="003D403C">
        <w:rPr>
          <w:rFonts w:ascii="Times New Roman" w:hAnsi="Times New Roman" w:cs="Times New Roman"/>
          <w:b/>
          <w:sz w:val="20"/>
          <w:szCs w:val="20"/>
          <w:u w:val="single"/>
        </w:rPr>
        <w:t>/ HONORS</w:t>
      </w:r>
      <w:r w:rsidR="00FC1BF0">
        <w:rPr>
          <w:rFonts w:ascii="Times New Roman" w:hAnsi="Times New Roman" w:cs="Times New Roman"/>
          <w:b/>
          <w:sz w:val="20"/>
          <w:szCs w:val="20"/>
        </w:rPr>
        <w:t xml:space="preserve">    </w:t>
      </w:r>
      <w:r w:rsidR="00FC1BF0" w:rsidRPr="00FC1BF0">
        <w:rPr>
          <w:rFonts w:ascii="Times New Roman" w:hAnsi="Times New Roman" w:cs="Times New Roman"/>
          <w:b/>
          <w:sz w:val="20"/>
          <w:szCs w:val="20"/>
        </w:rPr>
        <w:t xml:space="preserve"> G01H09</w:t>
      </w:r>
      <w:r w:rsidR="00913C6A" w:rsidRPr="003D403C">
        <w:rPr>
          <w:rFonts w:ascii="Times New Roman" w:hAnsi="Times New Roman" w:cs="Times New Roman"/>
          <w:b/>
          <w:sz w:val="20"/>
          <w:szCs w:val="20"/>
        </w:rPr>
        <w:t>HN</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Open to 9</w:t>
      </w:r>
    </w:p>
    <w:p w14:paraId="14577663" w14:textId="77777777" w:rsidR="00E71DEC" w:rsidRPr="00932372" w:rsidRDefault="00E71DEC" w:rsidP="00E71DEC">
      <w:pPr>
        <w:rPr>
          <w:rFonts w:ascii="Times New Roman" w:hAnsi="Times New Roman" w:cs="Times New Roman"/>
          <w:sz w:val="20"/>
          <w:szCs w:val="20"/>
        </w:rPr>
      </w:pPr>
      <w:r w:rsidRPr="00932372">
        <w:rPr>
          <w:rFonts w:ascii="Times New Roman" w:hAnsi="Times New Roman" w:cs="Times New Roman"/>
          <w:sz w:val="20"/>
          <w:szCs w:val="20"/>
        </w:rPr>
        <w:t xml:space="preserve">The Honors English I course is based upon the same general description as English I. Every honors course expands upon the standard course, as described in the Honors Courses section on pages xiv-xv of this document.  </w:t>
      </w:r>
    </w:p>
    <w:p w14:paraId="37191940" w14:textId="77777777" w:rsidR="00E71DEC" w:rsidRPr="00932372" w:rsidRDefault="00E71DEC" w:rsidP="00E71DEC">
      <w:pPr>
        <w:rPr>
          <w:rFonts w:ascii="Times New Roman" w:hAnsi="Times New Roman" w:cs="Times New Roman"/>
          <w:sz w:val="20"/>
          <w:szCs w:val="20"/>
        </w:rPr>
      </w:pPr>
    </w:p>
    <w:p w14:paraId="19A61EE0" w14:textId="0D1A9EA0" w:rsidR="00D16BEB" w:rsidRPr="003D403C" w:rsidRDefault="000F0E4B" w:rsidP="00AC2949">
      <w:pPr>
        <w:rPr>
          <w:rFonts w:ascii="Times New Roman" w:hAnsi="Times New Roman" w:cs="Times New Roman"/>
          <w:b/>
          <w:sz w:val="20"/>
          <w:szCs w:val="20"/>
        </w:rPr>
      </w:pPr>
      <w:r w:rsidRPr="003D403C">
        <w:rPr>
          <w:rFonts w:ascii="Times New Roman" w:hAnsi="Times New Roman" w:cs="Times New Roman"/>
          <w:b/>
          <w:sz w:val="20"/>
          <w:szCs w:val="20"/>
          <w:u w:val="single"/>
        </w:rPr>
        <w:t>ENGLISH II</w:t>
      </w:r>
      <w:r w:rsidR="00913C6A" w:rsidRPr="003D403C">
        <w:rPr>
          <w:rFonts w:ascii="Times New Roman" w:hAnsi="Times New Roman" w:cs="Times New Roman"/>
          <w:b/>
          <w:sz w:val="20"/>
          <w:szCs w:val="20"/>
        </w:rPr>
        <w:t xml:space="preserve">    </w:t>
      </w:r>
      <w:r w:rsidR="00FC1BF0">
        <w:rPr>
          <w:rFonts w:ascii="Times New Roman" w:hAnsi="Times New Roman" w:cs="Times New Roman"/>
          <w:b/>
          <w:sz w:val="20"/>
          <w:szCs w:val="20"/>
        </w:rPr>
        <w:t xml:space="preserve"> G01H10</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Open to 10</w:t>
      </w:r>
    </w:p>
    <w:p w14:paraId="066213EF" w14:textId="4EF0B1D0" w:rsidR="00D16BEB" w:rsidRPr="00932372" w:rsidRDefault="008217AC" w:rsidP="00D16BEB">
      <w:pPr>
        <w:rPr>
          <w:rFonts w:ascii="Times New Roman" w:hAnsi="Times New Roman" w:cs="Times New Roman"/>
          <w:sz w:val="20"/>
          <w:szCs w:val="20"/>
        </w:rPr>
      </w:pPr>
      <w:r w:rsidRPr="00932372">
        <w:rPr>
          <w:rFonts w:ascii="Times New Roman" w:hAnsi="Times New Roman" w:cs="Times New Roman"/>
          <w:sz w:val="20"/>
          <w:szCs w:val="20"/>
        </w:rPr>
        <w:t xml:space="preserve">English II </w:t>
      </w:r>
      <w:r w:rsidR="00367A42">
        <w:rPr>
          <w:rFonts w:ascii="Times New Roman" w:hAnsi="Times New Roman" w:cs="Times New Roman"/>
          <w:sz w:val="20"/>
          <w:szCs w:val="20"/>
        </w:rPr>
        <w:t>shares the same standards as English I but significantly in</w:t>
      </w:r>
      <w:r w:rsidR="00454666">
        <w:rPr>
          <w:rFonts w:ascii="Times New Roman" w:hAnsi="Times New Roman" w:cs="Times New Roman"/>
          <w:sz w:val="20"/>
          <w:szCs w:val="20"/>
        </w:rPr>
        <w:t>creases the rigor with which those</w:t>
      </w:r>
      <w:r w:rsidR="00367A42">
        <w:rPr>
          <w:rFonts w:ascii="Times New Roman" w:hAnsi="Times New Roman" w:cs="Times New Roman"/>
          <w:sz w:val="20"/>
          <w:szCs w:val="20"/>
        </w:rPr>
        <w:t xml:space="preserve"> standards are taught</w:t>
      </w:r>
      <w:r w:rsidR="00332BDD">
        <w:rPr>
          <w:rFonts w:ascii="Times New Roman" w:hAnsi="Times New Roman" w:cs="Times New Roman"/>
          <w:sz w:val="20"/>
          <w:szCs w:val="20"/>
        </w:rPr>
        <w:t>. Students will practice literacy skills through an integrated model</w:t>
      </w:r>
      <w:r w:rsidR="00332BDD" w:rsidRPr="00932372">
        <w:rPr>
          <w:rFonts w:ascii="Times New Roman" w:hAnsi="Times New Roman" w:cs="Times New Roman"/>
          <w:sz w:val="20"/>
          <w:szCs w:val="20"/>
        </w:rPr>
        <w:t xml:space="preserve">. </w:t>
      </w:r>
      <w:r>
        <w:rPr>
          <w:rFonts w:ascii="Times New Roman" w:hAnsi="Times New Roman" w:cs="Times New Roman"/>
          <w:sz w:val="20"/>
          <w:szCs w:val="20"/>
        </w:rPr>
        <w:t>Specifically,</w:t>
      </w:r>
      <w:r w:rsidR="005A60A2">
        <w:rPr>
          <w:rFonts w:ascii="Times New Roman" w:hAnsi="Times New Roman" w:cs="Times New Roman"/>
          <w:sz w:val="20"/>
          <w:szCs w:val="20"/>
        </w:rPr>
        <w:t xml:space="preserve"> students will</w:t>
      </w:r>
      <w:r>
        <w:rPr>
          <w:rFonts w:ascii="Times New Roman" w:hAnsi="Times New Roman" w:cs="Times New Roman"/>
          <w:sz w:val="20"/>
          <w:szCs w:val="20"/>
        </w:rPr>
        <w:t xml:space="preserve"> </w:t>
      </w:r>
      <w:r w:rsidR="005A60A2">
        <w:rPr>
          <w:rFonts w:ascii="Times New Roman" w:hAnsi="Times New Roman" w:cs="Times New Roman"/>
          <w:sz w:val="20"/>
          <w:szCs w:val="20"/>
        </w:rPr>
        <w:t xml:space="preserve">read literature and informational text, practice academic writing, conduct research, engage in speaking and listening skills, and apply language skills. </w:t>
      </w:r>
      <w:r w:rsidR="005A60A2" w:rsidRPr="00932372">
        <w:rPr>
          <w:rFonts w:ascii="Times New Roman" w:hAnsi="Times New Roman" w:cs="Times New Roman"/>
          <w:sz w:val="20"/>
          <w:szCs w:val="20"/>
        </w:rPr>
        <w:t xml:space="preserve">Students will closely read and analyze a </w:t>
      </w:r>
      <w:r w:rsidR="005A60A2">
        <w:rPr>
          <w:rFonts w:ascii="Times New Roman" w:hAnsi="Times New Roman" w:cs="Times New Roman"/>
          <w:sz w:val="20"/>
          <w:szCs w:val="20"/>
        </w:rPr>
        <w:t>variety of literary selections (</w:t>
      </w:r>
      <w:r w:rsidR="005A60A2" w:rsidRPr="00932372">
        <w:rPr>
          <w:rFonts w:ascii="Times New Roman" w:hAnsi="Times New Roman" w:cs="Times New Roman"/>
          <w:sz w:val="20"/>
          <w:szCs w:val="20"/>
        </w:rPr>
        <w:t>short stories, novels, articles, essays, speeches</w:t>
      </w:r>
      <w:r w:rsidR="005A60A2">
        <w:rPr>
          <w:rFonts w:ascii="Times New Roman" w:hAnsi="Times New Roman" w:cs="Times New Roman"/>
          <w:sz w:val="20"/>
          <w:szCs w:val="20"/>
        </w:rPr>
        <w:t xml:space="preserve">, drama, and poetry) as well as informational texts (personal essays, speeches, opinion pieces, biographies, memoirs, etc.) and communicate this analysis through discussion, </w:t>
      </w:r>
      <w:r w:rsidR="005A60A2" w:rsidRPr="00932372">
        <w:rPr>
          <w:rFonts w:ascii="Times New Roman" w:hAnsi="Times New Roman" w:cs="Times New Roman"/>
          <w:sz w:val="20"/>
          <w:szCs w:val="20"/>
        </w:rPr>
        <w:t>presentation</w:t>
      </w:r>
      <w:r w:rsidR="005A60A2">
        <w:rPr>
          <w:rFonts w:ascii="Times New Roman" w:hAnsi="Times New Roman" w:cs="Times New Roman"/>
          <w:sz w:val="20"/>
          <w:szCs w:val="20"/>
        </w:rPr>
        <w:t>, and writing tasks</w:t>
      </w:r>
      <w:r w:rsidR="005A60A2" w:rsidRPr="00932372">
        <w:rPr>
          <w:rFonts w:ascii="Times New Roman" w:hAnsi="Times New Roman" w:cs="Times New Roman"/>
          <w:sz w:val="20"/>
          <w:szCs w:val="20"/>
        </w:rPr>
        <w:t>. Across all writing formats, students will</w:t>
      </w:r>
      <w:r w:rsidR="005A60A2">
        <w:rPr>
          <w:rFonts w:ascii="Times New Roman" w:hAnsi="Times New Roman" w:cs="Times New Roman"/>
          <w:sz w:val="20"/>
          <w:szCs w:val="20"/>
        </w:rPr>
        <w:t xml:space="preserve"> develop a central idea,</w:t>
      </w:r>
      <w:r w:rsidR="005A60A2" w:rsidRPr="00932372">
        <w:rPr>
          <w:rFonts w:ascii="Times New Roman" w:hAnsi="Times New Roman" w:cs="Times New Roman"/>
          <w:sz w:val="20"/>
          <w:szCs w:val="20"/>
        </w:rPr>
        <w:t xml:space="preserve"> maintain a coherent focus in their writi</w:t>
      </w:r>
      <w:r w:rsidR="005A60A2">
        <w:rPr>
          <w:rFonts w:ascii="Times New Roman" w:hAnsi="Times New Roman" w:cs="Times New Roman"/>
          <w:sz w:val="20"/>
          <w:szCs w:val="20"/>
        </w:rPr>
        <w:t>ng,</w:t>
      </w:r>
      <w:r w:rsidR="005A60A2" w:rsidRPr="00932372">
        <w:rPr>
          <w:rFonts w:ascii="Times New Roman" w:hAnsi="Times New Roman" w:cs="Times New Roman"/>
          <w:sz w:val="20"/>
          <w:szCs w:val="20"/>
        </w:rPr>
        <w:t xml:space="preserve"> and elaborate the points they make with well-documented and relevan</w:t>
      </w:r>
      <w:r w:rsidR="005A60A2">
        <w:rPr>
          <w:rFonts w:ascii="Times New Roman" w:hAnsi="Times New Roman" w:cs="Times New Roman"/>
          <w:sz w:val="20"/>
          <w:szCs w:val="20"/>
        </w:rPr>
        <w:t>t examples, facts, and details.</w:t>
      </w:r>
    </w:p>
    <w:p w14:paraId="7BA377BC" w14:textId="77777777" w:rsidR="00D16BEB" w:rsidRPr="00932372" w:rsidRDefault="00D16BEB" w:rsidP="00D16BEB">
      <w:pPr>
        <w:rPr>
          <w:rFonts w:ascii="Times New Roman" w:hAnsi="Times New Roman" w:cs="Times New Roman"/>
          <w:sz w:val="20"/>
          <w:szCs w:val="20"/>
        </w:rPr>
      </w:pPr>
    </w:p>
    <w:p w14:paraId="214EF60D" w14:textId="77777777" w:rsidR="00CA744C" w:rsidRPr="00CA744C" w:rsidRDefault="00CA744C" w:rsidP="00CA744C">
      <w:pPr>
        <w:rPr>
          <w:rFonts w:ascii="Times New Roman" w:hAnsi="Times New Roman" w:cs="Times New Roman"/>
          <w:bCs/>
          <w:sz w:val="20"/>
          <w:szCs w:val="20"/>
        </w:rPr>
      </w:pPr>
      <w:r w:rsidRPr="00CA744C">
        <w:rPr>
          <w:rFonts w:ascii="Times New Roman" w:hAnsi="Times New Roman" w:cs="Times New Roman"/>
          <w:bCs/>
          <w:sz w:val="20"/>
          <w:szCs w:val="20"/>
        </w:rPr>
        <w:t>A state end-of-course exam is required at the end of the second semester. The score will count a percentage of the second semester grade as determined by the Tennessee State Board of Education.</w:t>
      </w:r>
    </w:p>
    <w:p w14:paraId="54F45881" w14:textId="77777777" w:rsidR="00ED4EE4" w:rsidRPr="00932372" w:rsidRDefault="00ED4EE4" w:rsidP="00ED4EE4">
      <w:pPr>
        <w:rPr>
          <w:rFonts w:ascii="Times New Roman" w:hAnsi="Times New Roman" w:cs="Times New Roman"/>
          <w:sz w:val="20"/>
          <w:szCs w:val="20"/>
        </w:rPr>
      </w:pPr>
    </w:p>
    <w:p w14:paraId="3CF422F5" w14:textId="155180D4" w:rsidR="000F0E4B" w:rsidRPr="003D403C" w:rsidRDefault="000F0E4B" w:rsidP="000F0E4B">
      <w:pPr>
        <w:rPr>
          <w:rFonts w:ascii="Times New Roman" w:hAnsi="Times New Roman" w:cs="Times New Roman"/>
          <w:b/>
          <w:sz w:val="20"/>
          <w:szCs w:val="20"/>
        </w:rPr>
      </w:pPr>
      <w:r w:rsidRPr="003D403C">
        <w:rPr>
          <w:rFonts w:ascii="Times New Roman" w:hAnsi="Times New Roman" w:cs="Times New Roman"/>
          <w:b/>
          <w:sz w:val="20"/>
          <w:szCs w:val="20"/>
          <w:u w:val="single"/>
        </w:rPr>
        <w:t>ENGLISH II</w:t>
      </w:r>
      <w:r w:rsidR="00913C6A" w:rsidRPr="003D403C">
        <w:rPr>
          <w:rFonts w:ascii="Times New Roman" w:hAnsi="Times New Roman" w:cs="Times New Roman"/>
          <w:b/>
          <w:sz w:val="20"/>
          <w:szCs w:val="20"/>
          <w:u w:val="single"/>
        </w:rPr>
        <w:t>/ HONORS</w:t>
      </w:r>
      <w:r w:rsidR="00FC1BF0">
        <w:rPr>
          <w:rFonts w:ascii="Times New Roman" w:hAnsi="Times New Roman" w:cs="Times New Roman"/>
          <w:b/>
          <w:sz w:val="20"/>
          <w:szCs w:val="20"/>
        </w:rPr>
        <w:t xml:space="preserve">   G01H10</w:t>
      </w:r>
      <w:r w:rsidR="00913C6A" w:rsidRPr="003D403C">
        <w:rPr>
          <w:rFonts w:ascii="Times New Roman" w:hAnsi="Times New Roman" w:cs="Times New Roman"/>
          <w:b/>
          <w:sz w:val="20"/>
          <w:szCs w:val="20"/>
        </w:rPr>
        <w:t>HN</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Open to 10</w:t>
      </w:r>
    </w:p>
    <w:p w14:paraId="7CEDDF86" w14:textId="27BA3EE3" w:rsidR="00ED4EE4" w:rsidRPr="00932372" w:rsidRDefault="00ED4EE4" w:rsidP="00ED4EE4">
      <w:pPr>
        <w:rPr>
          <w:rFonts w:ascii="Times New Roman" w:hAnsi="Times New Roman" w:cs="Times New Roman"/>
          <w:sz w:val="20"/>
          <w:szCs w:val="20"/>
        </w:rPr>
      </w:pPr>
      <w:r w:rsidRPr="00932372">
        <w:rPr>
          <w:rFonts w:ascii="Times New Roman" w:hAnsi="Times New Roman" w:cs="Times New Roman"/>
          <w:sz w:val="20"/>
          <w:szCs w:val="20"/>
        </w:rPr>
        <w:t>Honors English II is based upon the same general description as English II. Every honors course expands upon the standard course, as described in the Honors Courses section on pages xiv-xv of this document</w:t>
      </w:r>
      <w:r w:rsidR="005A60A2">
        <w:rPr>
          <w:rFonts w:ascii="Times New Roman" w:hAnsi="Times New Roman" w:cs="Times New Roman"/>
          <w:sz w:val="20"/>
          <w:szCs w:val="20"/>
        </w:rPr>
        <w:t>.</w:t>
      </w:r>
    </w:p>
    <w:p w14:paraId="64532312" w14:textId="16FC6403" w:rsidR="000F0E4B" w:rsidRPr="003D403C" w:rsidRDefault="00ED4EE4" w:rsidP="000F0E4B">
      <w:pPr>
        <w:rPr>
          <w:rFonts w:ascii="Times New Roman" w:hAnsi="Times New Roman" w:cs="Times New Roman"/>
          <w:b/>
          <w:sz w:val="20"/>
          <w:szCs w:val="20"/>
        </w:rPr>
      </w:pPr>
      <w:r w:rsidRPr="00932372">
        <w:rPr>
          <w:rFonts w:ascii="Times New Roman" w:hAnsi="Times New Roman" w:cs="Times New Roman"/>
          <w:sz w:val="20"/>
          <w:szCs w:val="20"/>
        </w:rPr>
        <w:br/>
      </w:r>
      <w:r w:rsidR="000F0E4B" w:rsidRPr="003D403C">
        <w:rPr>
          <w:rFonts w:ascii="Times New Roman" w:hAnsi="Times New Roman" w:cs="Times New Roman"/>
          <w:b/>
          <w:sz w:val="20"/>
          <w:szCs w:val="20"/>
          <w:u w:val="single"/>
        </w:rPr>
        <w:t>ENGLISH III</w:t>
      </w:r>
      <w:r w:rsidR="00FC1BF0">
        <w:rPr>
          <w:rFonts w:ascii="Times New Roman" w:hAnsi="Times New Roman" w:cs="Times New Roman"/>
          <w:b/>
          <w:sz w:val="20"/>
          <w:szCs w:val="20"/>
        </w:rPr>
        <w:t xml:space="preserve">    G01H11</w:t>
      </w:r>
      <w:r w:rsidR="00FC1BF0">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Open to 11</w:t>
      </w:r>
    </w:p>
    <w:p w14:paraId="63B8A638" w14:textId="364965BC" w:rsidR="00782267" w:rsidRPr="00932372" w:rsidRDefault="00A54EF4" w:rsidP="00782267">
      <w:pPr>
        <w:rPr>
          <w:rFonts w:ascii="Times New Roman" w:hAnsi="Times New Roman" w:cs="Times New Roman"/>
          <w:sz w:val="20"/>
          <w:szCs w:val="20"/>
        </w:rPr>
      </w:pPr>
      <w:r w:rsidRPr="00932372">
        <w:rPr>
          <w:rFonts w:ascii="Times New Roman" w:hAnsi="Times New Roman" w:cs="Times New Roman"/>
          <w:sz w:val="20"/>
          <w:szCs w:val="20"/>
        </w:rPr>
        <w:t>English III continues the stu</w:t>
      </w:r>
      <w:r w:rsidR="00332BDD">
        <w:rPr>
          <w:rFonts w:ascii="Times New Roman" w:hAnsi="Times New Roman" w:cs="Times New Roman"/>
          <w:sz w:val="20"/>
          <w:szCs w:val="20"/>
        </w:rPr>
        <w:t>dent’s growth</w:t>
      </w:r>
      <w:r w:rsidRPr="00932372">
        <w:rPr>
          <w:rFonts w:ascii="Times New Roman" w:hAnsi="Times New Roman" w:cs="Times New Roman"/>
          <w:sz w:val="20"/>
          <w:szCs w:val="20"/>
        </w:rPr>
        <w:t xml:space="preserve"> in </w:t>
      </w:r>
      <w:r w:rsidR="00CA6BC0" w:rsidRPr="00932372">
        <w:rPr>
          <w:rFonts w:ascii="Times New Roman" w:hAnsi="Times New Roman" w:cs="Times New Roman"/>
          <w:sz w:val="20"/>
          <w:szCs w:val="20"/>
        </w:rPr>
        <w:t xml:space="preserve">all </w:t>
      </w:r>
      <w:r w:rsidRPr="00932372">
        <w:rPr>
          <w:rFonts w:ascii="Times New Roman" w:hAnsi="Times New Roman" w:cs="Times New Roman"/>
          <w:sz w:val="20"/>
          <w:szCs w:val="20"/>
        </w:rPr>
        <w:t>language arts</w:t>
      </w:r>
      <w:r w:rsidR="00367A42">
        <w:rPr>
          <w:rFonts w:ascii="Times New Roman" w:hAnsi="Times New Roman" w:cs="Times New Roman"/>
          <w:sz w:val="20"/>
          <w:szCs w:val="20"/>
        </w:rPr>
        <w:t xml:space="preserve"> skills with an increased emphasis on </w:t>
      </w:r>
      <w:r w:rsidR="00332BDD">
        <w:rPr>
          <w:rFonts w:ascii="Times New Roman" w:hAnsi="Times New Roman" w:cs="Times New Roman"/>
          <w:sz w:val="20"/>
          <w:szCs w:val="20"/>
        </w:rPr>
        <w:t>building sophistication and effective style in all forms of communication</w:t>
      </w:r>
      <w:r w:rsidRPr="00932372">
        <w:rPr>
          <w:rFonts w:ascii="Times New Roman" w:hAnsi="Times New Roman" w:cs="Times New Roman"/>
          <w:sz w:val="20"/>
          <w:szCs w:val="20"/>
        </w:rPr>
        <w:t xml:space="preserve">. </w:t>
      </w:r>
      <w:r w:rsidR="00782267">
        <w:rPr>
          <w:rFonts w:ascii="Times New Roman" w:hAnsi="Times New Roman" w:cs="Times New Roman"/>
          <w:sz w:val="20"/>
          <w:szCs w:val="20"/>
        </w:rPr>
        <w:t xml:space="preserve">Students will continue to practice literacy skills through an integrated model. </w:t>
      </w:r>
      <w:r w:rsidR="00332BDD" w:rsidRPr="00932372">
        <w:rPr>
          <w:rFonts w:ascii="Times New Roman" w:hAnsi="Times New Roman" w:cs="Times New Roman"/>
          <w:sz w:val="20"/>
          <w:szCs w:val="20"/>
        </w:rPr>
        <w:t xml:space="preserve">. </w:t>
      </w:r>
      <w:r w:rsidR="00332BDD">
        <w:rPr>
          <w:rFonts w:ascii="Times New Roman" w:hAnsi="Times New Roman" w:cs="Times New Roman"/>
          <w:sz w:val="20"/>
          <w:szCs w:val="20"/>
        </w:rPr>
        <w:t xml:space="preserve">Specifically, students will read literature and informational text, practice academic writing, conduct research, engage in speaking and listening skills, and apply language skills. </w:t>
      </w:r>
      <w:r w:rsidR="00332BDD" w:rsidRPr="00932372">
        <w:rPr>
          <w:rFonts w:ascii="Times New Roman" w:hAnsi="Times New Roman" w:cs="Times New Roman"/>
          <w:sz w:val="20"/>
          <w:szCs w:val="20"/>
        </w:rPr>
        <w:t xml:space="preserve">Students will closely read and analyze a </w:t>
      </w:r>
      <w:r w:rsidR="00332BDD">
        <w:rPr>
          <w:rFonts w:ascii="Times New Roman" w:hAnsi="Times New Roman" w:cs="Times New Roman"/>
          <w:sz w:val="20"/>
          <w:szCs w:val="20"/>
        </w:rPr>
        <w:t>variety of literary selections (</w:t>
      </w:r>
      <w:r w:rsidR="00332BDD" w:rsidRPr="00932372">
        <w:rPr>
          <w:rFonts w:ascii="Times New Roman" w:hAnsi="Times New Roman" w:cs="Times New Roman"/>
          <w:sz w:val="20"/>
          <w:szCs w:val="20"/>
        </w:rPr>
        <w:t>short stories, novels, articles, essays, speeches</w:t>
      </w:r>
      <w:r w:rsidR="00332BDD">
        <w:rPr>
          <w:rFonts w:ascii="Times New Roman" w:hAnsi="Times New Roman" w:cs="Times New Roman"/>
          <w:sz w:val="20"/>
          <w:szCs w:val="20"/>
        </w:rPr>
        <w:t xml:space="preserve">, drama, and poetry) as well as informational texts (personal essays, speeches, opinion pieces, biographies, memoirs, etc.) and communicate this analysis through discussion, </w:t>
      </w:r>
      <w:r w:rsidR="00332BDD" w:rsidRPr="00932372">
        <w:rPr>
          <w:rFonts w:ascii="Times New Roman" w:hAnsi="Times New Roman" w:cs="Times New Roman"/>
          <w:sz w:val="20"/>
          <w:szCs w:val="20"/>
        </w:rPr>
        <w:t>presentation</w:t>
      </w:r>
      <w:r w:rsidR="00332BDD">
        <w:rPr>
          <w:rFonts w:ascii="Times New Roman" w:hAnsi="Times New Roman" w:cs="Times New Roman"/>
          <w:sz w:val="20"/>
          <w:szCs w:val="20"/>
        </w:rPr>
        <w:t>, and writing tasks</w:t>
      </w:r>
      <w:r w:rsidR="00332BDD" w:rsidRPr="00932372">
        <w:rPr>
          <w:rFonts w:ascii="Times New Roman" w:hAnsi="Times New Roman" w:cs="Times New Roman"/>
          <w:sz w:val="20"/>
          <w:szCs w:val="20"/>
        </w:rPr>
        <w:t>. Across all writing formats, students will</w:t>
      </w:r>
      <w:r w:rsidR="00332BDD">
        <w:rPr>
          <w:rFonts w:ascii="Times New Roman" w:hAnsi="Times New Roman" w:cs="Times New Roman"/>
          <w:sz w:val="20"/>
          <w:szCs w:val="20"/>
        </w:rPr>
        <w:t xml:space="preserve"> develop a central idea,</w:t>
      </w:r>
      <w:r w:rsidR="00332BDD" w:rsidRPr="00932372">
        <w:rPr>
          <w:rFonts w:ascii="Times New Roman" w:hAnsi="Times New Roman" w:cs="Times New Roman"/>
          <w:sz w:val="20"/>
          <w:szCs w:val="20"/>
        </w:rPr>
        <w:t xml:space="preserve"> maintain a coherent focus in their writi</w:t>
      </w:r>
      <w:r w:rsidR="00332BDD">
        <w:rPr>
          <w:rFonts w:ascii="Times New Roman" w:hAnsi="Times New Roman" w:cs="Times New Roman"/>
          <w:sz w:val="20"/>
          <w:szCs w:val="20"/>
        </w:rPr>
        <w:t>ng,</w:t>
      </w:r>
      <w:r w:rsidR="00332BDD" w:rsidRPr="00932372">
        <w:rPr>
          <w:rFonts w:ascii="Times New Roman" w:hAnsi="Times New Roman" w:cs="Times New Roman"/>
          <w:sz w:val="20"/>
          <w:szCs w:val="20"/>
        </w:rPr>
        <w:t xml:space="preserve"> and elaborate the points they make with well-documented and relevan</w:t>
      </w:r>
      <w:r w:rsidR="00332BDD">
        <w:rPr>
          <w:rFonts w:ascii="Times New Roman" w:hAnsi="Times New Roman" w:cs="Times New Roman"/>
          <w:sz w:val="20"/>
          <w:szCs w:val="20"/>
        </w:rPr>
        <w:t>t examples, facts, and details.</w:t>
      </w:r>
    </w:p>
    <w:p w14:paraId="6EE1C60B" w14:textId="77777777" w:rsidR="00222C2E" w:rsidRPr="00932372" w:rsidRDefault="00222C2E" w:rsidP="00222C2E">
      <w:pPr>
        <w:rPr>
          <w:rFonts w:ascii="Times New Roman" w:hAnsi="Times New Roman" w:cs="Times New Roman"/>
          <w:sz w:val="20"/>
          <w:szCs w:val="20"/>
        </w:rPr>
      </w:pPr>
    </w:p>
    <w:p w14:paraId="347499B0" w14:textId="38D0BDBB" w:rsidR="00E71DEC" w:rsidRPr="00932372" w:rsidRDefault="00E71DEC" w:rsidP="00E71DEC">
      <w:pPr>
        <w:rPr>
          <w:rFonts w:ascii="Times New Roman" w:hAnsi="Times New Roman" w:cs="Times New Roman"/>
          <w:sz w:val="20"/>
          <w:szCs w:val="20"/>
        </w:rPr>
      </w:pPr>
    </w:p>
    <w:p w14:paraId="7838D717" w14:textId="0BB33751" w:rsidR="00E71DEC" w:rsidRPr="003D403C" w:rsidRDefault="000F0E4B" w:rsidP="00E71DEC">
      <w:pPr>
        <w:rPr>
          <w:rFonts w:ascii="Times New Roman" w:hAnsi="Times New Roman" w:cs="Times New Roman"/>
          <w:b/>
          <w:sz w:val="20"/>
          <w:szCs w:val="20"/>
          <w:u w:val="single"/>
        </w:rPr>
      </w:pPr>
      <w:r w:rsidRPr="003D403C">
        <w:rPr>
          <w:rFonts w:ascii="Times New Roman" w:hAnsi="Times New Roman" w:cs="Times New Roman"/>
          <w:b/>
          <w:sz w:val="20"/>
          <w:szCs w:val="20"/>
          <w:u w:val="single"/>
        </w:rPr>
        <w:t>ENGLISH III</w:t>
      </w:r>
      <w:r w:rsidR="00913C6A" w:rsidRPr="003D403C">
        <w:rPr>
          <w:rFonts w:ascii="Times New Roman" w:hAnsi="Times New Roman" w:cs="Times New Roman"/>
          <w:b/>
          <w:sz w:val="20"/>
          <w:szCs w:val="20"/>
          <w:u w:val="single"/>
        </w:rPr>
        <w:t>/ HONORS</w:t>
      </w:r>
      <w:r w:rsidR="00FC1BF0">
        <w:rPr>
          <w:rFonts w:ascii="Times New Roman" w:hAnsi="Times New Roman" w:cs="Times New Roman"/>
          <w:b/>
          <w:sz w:val="20"/>
          <w:szCs w:val="20"/>
        </w:rPr>
        <w:t xml:space="preserve">   G01H11</w:t>
      </w:r>
      <w:r w:rsidR="00913C6A" w:rsidRPr="003D403C">
        <w:rPr>
          <w:rFonts w:ascii="Times New Roman" w:hAnsi="Times New Roman" w:cs="Times New Roman"/>
          <w:b/>
          <w:sz w:val="20"/>
          <w:szCs w:val="20"/>
        </w:rPr>
        <w:t>HN</w:t>
      </w:r>
      <w:r w:rsidR="00E71DEC"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 xml:space="preserve">          </w:t>
      </w:r>
      <w:r w:rsidR="00F82209">
        <w:rPr>
          <w:rFonts w:ascii="Times New Roman" w:hAnsi="Times New Roman" w:cs="Times New Roman"/>
          <w:b/>
          <w:sz w:val="20"/>
          <w:szCs w:val="20"/>
        </w:rPr>
        <w:t xml:space="preserve">    </w:t>
      </w:r>
      <w:r w:rsidR="001A5814" w:rsidRPr="003D403C">
        <w:rPr>
          <w:rFonts w:ascii="Times New Roman" w:hAnsi="Times New Roman" w:cs="Times New Roman"/>
          <w:b/>
          <w:sz w:val="20"/>
          <w:szCs w:val="20"/>
        </w:rPr>
        <w:t>Open to 11</w:t>
      </w:r>
      <w:r w:rsidR="00E71DEC" w:rsidRPr="003D403C">
        <w:rPr>
          <w:rFonts w:ascii="Times New Roman" w:hAnsi="Times New Roman" w:cs="Times New Roman"/>
          <w:b/>
          <w:sz w:val="20"/>
          <w:szCs w:val="20"/>
        </w:rPr>
        <w:tab/>
      </w:r>
    </w:p>
    <w:p w14:paraId="37A08B9C" w14:textId="77777777" w:rsidR="00E71DEC" w:rsidRPr="00932372" w:rsidRDefault="00E71DEC" w:rsidP="00E71DEC">
      <w:pPr>
        <w:rPr>
          <w:rFonts w:ascii="Times New Roman" w:hAnsi="Times New Roman" w:cs="Times New Roman"/>
          <w:sz w:val="20"/>
          <w:szCs w:val="20"/>
        </w:rPr>
      </w:pPr>
      <w:r w:rsidRPr="00932372">
        <w:rPr>
          <w:rFonts w:ascii="Times New Roman" w:hAnsi="Times New Roman" w:cs="Times New Roman"/>
          <w:sz w:val="20"/>
          <w:szCs w:val="20"/>
        </w:rPr>
        <w:t xml:space="preserve">The Honors English III course is based upon the same general description as English III. Every honors course expands upon the standard course, as described in the Honors Courses section on pages xiv-xv of this document.  </w:t>
      </w:r>
    </w:p>
    <w:p w14:paraId="6389ACBB" w14:textId="77777777" w:rsidR="004A3FA9" w:rsidRDefault="004A3FA9" w:rsidP="00FD6AE1">
      <w:pPr>
        <w:rPr>
          <w:rFonts w:ascii="Times New Roman" w:hAnsi="Times New Roman" w:cs="Times New Roman"/>
          <w:sz w:val="20"/>
          <w:szCs w:val="20"/>
        </w:rPr>
      </w:pPr>
    </w:p>
    <w:p w14:paraId="5BB2DA0D" w14:textId="3B683FA7" w:rsidR="00BB7E71" w:rsidRPr="003D403C" w:rsidRDefault="000F0E4B" w:rsidP="00FD6AE1">
      <w:pPr>
        <w:rPr>
          <w:rFonts w:ascii="Times New Roman" w:hAnsi="Times New Roman" w:cs="Times New Roman"/>
          <w:b/>
          <w:sz w:val="20"/>
          <w:szCs w:val="20"/>
          <w:u w:val="single"/>
        </w:rPr>
      </w:pPr>
      <w:r w:rsidRPr="003D403C">
        <w:rPr>
          <w:rFonts w:ascii="Times New Roman" w:hAnsi="Times New Roman" w:cs="Times New Roman"/>
          <w:b/>
          <w:sz w:val="20"/>
          <w:szCs w:val="20"/>
          <w:u w:val="single"/>
        </w:rPr>
        <w:t>ENGLISH IV</w:t>
      </w:r>
      <w:r w:rsidR="00FC1BF0">
        <w:rPr>
          <w:rFonts w:ascii="Times New Roman" w:hAnsi="Times New Roman" w:cs="Times New Roman"/>
          <w:b/>
          <w:sz w:val="20"/>
          <w:szCs w:val="20"/>
        </w:rPr>
        <w:t xml:space="preserve">   G01H13</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3D403C">
        <w:rPr>
          <w:rFonts w:ascii="Times New Roman" w:hAnsi="Times New Roman" w:cs="Times New Roman"/>
          <w:b/>
          <w:sz w:val="20"/>
          <w:szCs w:val="20"/>
        </w:rPr>
        <w:t xml:space="preserve"> </w:t>
      </w:r>
      <w:r w:rsidR="001A5814" w:rsidRPr="003D403C">
        <w:rPr>
          <w:rFonts w:ascii="Times New Roman" w:hAnsi="Times New Roman" w:cs="Times New Roman"/>
          <w:b/>
          <w:sz w:val="20"/>
          <w:szCs w:val="20"/>
        </w:rPr>
        <w:t xml:space="preserve">         </w:t>
      </w:r>
      <w:r w:rsidR="00F82209">
        <w:rPr>
          <w:rFonts w:ascii="Times New Roman" w:hAnsi="Times New Roman" w:cs="Times New Roman"/>
          <w:b/>
          <w:sz w:val="20"/>
          <w:szCs w:val="20"/>
        </w:rPr>
        <w:t xml:space="preserve">    </w:t>
      </w:r>
      <w:r w:rsidR="001A5814" w:rsidRPr="00F276BE">
        <w:rPr>
          <w:rFonts w:ascii="Times New Roman" w:hAnsi="Times New Roman" w:cs="Times New Roman"/>
          <w:b/>
          <w:sz w:val="20"/>
          <w:szCs w:val="20"/>
        </w:rPr>
        <w:t xml:space="preserve">Open to </w:t>
      </w:r>
      <w:r w:rsidR="00F276BE" w:rsidRPr="00F276BE">
        <w:rPr>
          <w:rFonts w:ascii="Times New Roman" w:hAnsi="Times New Roman" w:cs="Times New Roman"/>
          <w:b/>
          <w:sz w:val="20"/>
          <w:szCs w:val="20"/>
        </w:rPr>
        <w:t>12</w:t>
      </w:r>
      <w:r w:rsidR="001A5814" w:rsidRPr="003D403C">
        <w:rPr>
          <w:rFonts w:ascii="Times New Roman" w:hAnsi="Times New Roman" w:cs="Times New Roman"/>
          <w:b/>
          <w:sz w:val="20"/>
          <w:szCs w:val="20"/>
        </w:rPr>
        <w:tab/>
      </w:r>
    </w:p>
    <w:p w14:paraId="3ACBC98A" w14:textId="187A6509" w:rsidR="00BB7E71" w:rsidRDefault="00332BDD" w:rsidP="00FD6AE1">
      <w:pPr>
        <w:rPr>
          <w:rFonts w:ascii="Times New Roman" w:hAnsi="Times New Roman" w:cs="Times New Roman"/>
          <w:sz w:val="20"/>
          <w:szCs w:val="20"/>
        </w:rPr>
      </w:pPr>
      <w:r>
        <w:rPr>
          <w:rFonts w:ascii="Times New Roman" w:hAnsi="Times New Roman" w:cs="Times New Roman"/>
          <w:sz w:val="20"/>
          <w:szCs w:val="20"/>
        </w:rPr>
        <w:t>English IV</w:t>
      </w:r>
      <w:r w:rsidRPr="00932372">
        <w:rPr>
          <w:rFonts w:ascii="Times New Roman" w:hAnsi="Times New Roman" w:cs="Times New Roman"/>
          <w:sz w:val="20"/>
          <w:szCs w:val="20"/>
        </w:rPr>
        <w:t xml:space="preserve"> </w:t>
      </w:r>
      <w:r>
        <w:rPr>
          <w:rFonts w:ascii="Times New Roman" w:hAnsi="Times New Roman" w:cs="Times New Roman"/>
          <w:sz w:val="20"/>
          <w:szCs w:val="20"/>
        </w:rPr>
        <w:t>shares the same standards as English III but significantly increases the rigor with which those standards are taught. Students will practice literacy skills through an integrated model</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Specifically, students will read literature and informational text, practice academic writing, conduct research, engage in speaking and listening skills, and apply language skills. </w:t>
      </w:r>
      <w:r w:rsidRPr="00932372">
        <w:rPr>
          <w:rFonts w:ascii="Times New Roman" w:hAnsi="Times New Roman" w:cs="Times New Roman"/>
          <w:sz w:val="20"/>
          <w:szCs w:val="20"/>
        </w:rPr>
        <w:t xml:space="preserve">Students will closely read and analyze a </w:t>
      </w:r>
      <w:r>
        <w:rPr>
          <w:rFonts w:ascii="Times New Roman" w:hAnsi="Times New Roman" w:cs="Times New Roman"/>
          <w:sz w:val="20"/>
          <w:szCs w:val="20"/>
        </w:rPr>
        <w:t>variety of literary selections (</w:t>
      </w:r>
      <w:r w:rsidRPr="00932372">
        <w:rPr>
          <w:rFonts w:ascii="Times New Roman" w:hAnsi="Times New Roman" w:cs="Times New Roman"/>
          <w:sz w:val="20"/>
          <w:szCs w:val="20"/>
        </w:rPr>
        <w:t>short stories, novels, articles, essays, speeches</w:t>
      </w:r>
      <w:r>
        <w:rPr>
          <w:rFonts w:ascii="Times New Roman" w:hAnsi="Times New Roman" w:cs="Times New Roman"/>
          <w:sz w:val="20"/>
          <w:szCs w:val="20"/>
        </w:rPr>
        <w:t xml:space="preserve">, drama, and poetry) as well as informational texts (personal essays, speeches, opinion pieces, biographies, memoirs, etc.) and communicate this analysis through discussion, </w:t>
      </w:r>
      <w:r w:rsidRPr="00932372">
        <w:rPr>
          <w:rFonts w:ascii="Times New Roman" w:hAnsi="Times New Roman" w:cs="Times New Roman"/>
          <w:sz w:val="20"/>
          <w:szCs w:val="20"/>
        </w:rPr>
        <w:t>presentation</w:t>
      </w:r>
      <w:r>
        <w:rPr>
          <w:rFonts w:ascii="Times New Roman" w:hAnsi="Times New Roman" w:cs="Times New Roman"/>
          <w:sz w:val="20"/>
          <w:szCs w:val="20"/>
        </w:rPr>
        <w:t>, and writing tasks</w:t>
      </w:r>
      <w:r w:rsidRPr="00932372">
        <w:rPr>
          <w:rFonts w:ascii="Times New Roman" w:hAnsi="Times New Roman" w:cs="Times New Roman"/>
          <w:sz w:val="20"/>
          <w:szCs w:val="20"/>
        </w:rPr>
        <w:t>. Across all writing formats, students will</w:t>
      </w:r>
      <w:r>
        <w:rPr>
          <w:rFonts w:ascii="Times New Roman" w:hAnsi="Times New Roman" w:cs="Times New Roman"/>
          <w:sz w:val="20"/>
          <w:szCs w:val="20"/>
        </w:rPr>
        <w:t xml:space="preserve"> develop a central idea,</w:t>
      </w:r>
      <w:r w:rsidRPr="00932372">
        <w:rPr>
          <w:rFonts w:ascii="Times New Roman" w:hAnsi="Times New Roman" w:cs="Times New Roman"/>
          <w:sz w:val="20"/>
          <w:szCs w:val="20"/>
        </w:rPr>
        <w:t xml:space="preserve"> maintain a coherent focus in their writi</w:t>
      </w:r>
      <w:r>
        <w:rPr>
          <w:rFonts w:ascii="Times New Roman" w:hAnsi="Times New Roman" w:cs="Times New Roman"/>
          <w:sz w:val="20"/>
          <w:szCs w:val="20"/>
        </w:rPr>
        <w:t>ng,</w:t>
      </w:r>
      <w:r w:rsidRPr="00932372">
        <w:rPr>
          <w:rFonts w:ascii="Times New Roman" w:hAnsi="Times New Roman" w:cs="Times New Roman"/>
          <w:sz w:val="20"/>
          <w:szCs w:val="20"/>
        </w:rPr>
        <w:t xml:space="preserve"> and elaborate the points they make with well-documented and relevan</w:t>
      </w:r>
      <w:r>
        <w:rPr>
          <w:rFonts w:ascii="Times New Roman" w:hAnsi="Times New Roman" w:cs="Times New Roman"/>
          <w:sz w:val="20"/>
          <w:szCs w:val="20"/>
        </w:rPr>
        <w:t>t examples, facts, and details.</w:t>
      </w:r>
    </w:p>
    <w:p w14:paraId="433A94BC" w14:textId="2A82BA26" w:rsidR="00332BDD" w:rsidRDefault="00332BDD" w:rsidP="00FD6AE1">
      <w:pPr>
        <w:rPr>
          <w:rFonts w:ascii="Times New Roman" w:hAnsi="Times New Roman" w:cs="Times New Roman"/>
          <w:sz w:val="20"/>
          <w:szCs w:val="20"/>
        </w:rPr>
      </w:pPr>
    </w:p>
    <w:p w14:paraId="742C2043" w14:textId="77777777" w:rsidR="00332BDD" w:rsidRPr="00932372" w:rsidRDefault="00332BDD" w:rsidP="00FD6AE1">
      <w:pPr>
        <w:rPr>
          <w:rFonts w:ascii="Times New Roman" w:hAnsi="Times New Roman" w:cs="Times New Roman"/>
          <w:sz w:val="20"/>
          <w:szCs w:val="20"/>
        </w:rPr>
      </w:pPr>
    </w:p>
    <w:p w14:paraId="20952F15" w14:textId="77777777" w:rsidR="00FC1BF0" w:rsidRDefault="00FC1BF0" w:rsidP="00FD6AE1">
      <w:pPr>
        <w:rPr>
          <w:rFonts w:ascii="Times New Roman" w:hAnsi="Times New Roman" w:cs="Times New Roman"/>
          <w:b/>
          <w:sz w:val="20"/>
          <w:szCs w:val="20"/>
          <w:u w:val="single"/>
        </w:rPr>
      </w:pPr>
    </w:p>
    <w:p w14:paraId="18F0DF07" w14:textId="77777777" w:rsidR="00FC1BF0" w:rsidRDefault="00FC1BF0" w:rsidP="00FD6AE1">
      <w:pPr>
        <w:rPr>
          <w:rFonts w:ascii="Times New Roman" w:hAnsi="Times New Roman" w:cs="Times New Roman"/>
          <w:b/>
          <w:sz w:val="20"/>
          <w:szCs w:val="20"/>
          <w:u w:val="single"/>
        </w:rPr>
      </w:pPr>
    </w:p>
    <w:p w14:paraId="36FF7D17" w14:textId="163C0DFA" w:rsidR="00BB7E71" w:rsidRPr="003D403C" w:rsidRDefault="000F0E4B" w:rsidP="00FD6AE1">
      <w:pPr>
        <w:rPr>
          <w:rFonts w:ascii="Times New Roman" w:hAnsi="Times New Roman" w:cs="Times New Roman"/>
          <w:b/>
          <w:sz w:val="20"/>
          <w:szCs w:val="20"/>
        </w:rPr>
      </w:pPr>
      <w:r w:rsidRPr="003D403C">
        <w:rPr>
          <w:rFonts w:ascii="Times New Roman" w:hAnsi="Times New Roman" w:cs="Times New Roman"/>
          <w:b/>
          <w:sz w:val="20"/>
          <w:szCs w:val="20"/>
          <w:u w:val="single"/>
        </w:rPr>
        <w:t>ENGLISH IV</w:t>
      </w:r>
      <w:r w:rsidR="00913C6A" w:rsidRPr="003D403C">
        <w:rPr>
          <w:rFonts w:ascii="Times New Roman" w:hAnsi="Times New Roman" w:cs="Times New Roman"/>
          <w:b/>
          <w:sz w:val="20"/>
          <w:szCs w:val="20"/>
          <w:u w:val="single"/>
        </w:rPr>
        <w:t>/ HONORS</w:t>
      </w:r>
      <w:r w:rsidR="00FC1BF0">
        <w:rPr>
          <w:rFonts w:ascii="Times New Roman" w:hAnsi="Times New Roman" w:cs="Times New Roman"/>
          <w:b/>
          <w:sz w:val="20"/>
          <w:szCs w:val="20"/>
        </w:rPr>
        <w:t xml:space="preserve">   G01H13</w:t>
      </w:r>
      <w:r w:rsidR="00913C6A" w:rsidRPr="003D403C">
        <w:rPr>
          <w:rFonts w:ascii="Times New Roman" w:hAnsi="Times New Roman" w:cs="Times New Roman"/>
          <w:b/>
          <w:sz w:val="20"/>
          <w:szCs w:val="20"/>
        </w:rPr>
        <w:t>HN</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1 credit</w:t>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r>
      <w:r w:rsidR="001A5814" w:rsidRPr="003D403C">
        <w:rPr>
          <w:rFonts w:ascii="Times New Roman" w:hAnsi="Times New Roman" w:cs="Times New Roman"/>
          <w:b/>
          <w:sz w:val="20"/>
          <w:szCs w:val="20"/>
        </w:rPr>
        <w:tab/>
        <w:t xml:space="preserve">                        </w:t>
      </w:r>
      <w:r w:rsidR="00F82209">
        <w:rPr>
          <w:rFonts w:ascii="Times New Roman" w:hAnsi="Times New Roman" w:cs="Times New Roman"/>
          <w:b/>
          <w:sz w:val="20"/>
          <w:szCs w:val="20"/>
        </w:rPr>
        <w:t xml:space="preserve">    </w:t>
      </w:r>
      <w:r w:rsidR="001A5814" w:rsidRPr="003D403C">
        <w:rPr>
          <w:rFonts w:ascii="Times New Roman" w:hAnsi="Times New Roman" w:cs="Times New Roman"/>
          <w:b/>
          <w:sz w:val="20"/>
          <w:szCs w:val="20"/>
        </w:rPr>
        <w:t>Open to 12</w:t>
      </w:r>
      <w:r w:rsidR="00D56081" w:rsidRPr="003D403C">
        <w:rPr>
          <w:rFonts w:ascii="Times New Roman" w:hAnsi="Times New Roman" w:cs="Times New Roman"/>
          <w:b/>
          <w:sz w:val="20"/>
          <w:szCs w:val="20"/>
        </w:rPr>
        <w:tab/>
      </w:r>
    </w:p>
    <w:p w14:paraId="026E998D" w14:textId="6065234E" w:rsidR="00F921EC" w:rsidRPr="00932372" w:rsidRDefault="00FB3337" w:rsidP="00F921EC">
      <w:pPr>
        <w:rPr>
          <w:rFonts w:ascii="Times New Roman" w:hAnsi="Times New Roman" w:cs="Times New Roman"/>
          <w:sz w:val="20"/>
          <w:szCs w:val="20"/>
        </w:rPr>
      </w:pPr>
      <w:r>
        <w:rPr>
          <w:rFonts w:ascii="Times New Roman" w:eastAsia="Times New Roman" w:hAnsi="Times New Roman" w:cs="Times New Roman"/>
          <w:sz w:val="20"/>
          <w:szCs w:val="20"/>
        </w:rPr>
        <w:t xml:space="preserve">The </w:t>
      </w:r>
      <w:r w:rsidR="00F921EC" w:rsidRPr="00932372">
        <w:rPr>
          <w:rFonts w:ascii="Times New Roman" w:eastAsia="Times New Roman" w:hAnsi="Times New Roman" w:cs="Times New Roman"/>
          <w:sz w:val="20"/>
          <w:szCs w:val="20"/>
        </w:rPr>
        <w:t xml:space="preserve">Honors English IV </w:t>
      </w:r>
      <w:r>
        <w:rPr>
          <w:rFonts w:ascii="Times New Roman" w:eastAsia="Times New Roman" w:hAnsi="Times New Roman" w:cs="Times New Roman"/>
          <w:sz w:val="20"/>
          <w:szCs w:val="20"/>
        </w:rPr>
        <w:t xml:space="preserve">course </w:t>
      </w:r>
      <w:r w:rsidR="00F921EC" w:rsidRPr="00932372">
        <w:rPr>
          <w:rFonts w:ascii="Times New Roman" w:eastAsia="Times New Roman" w:hAnsi="Times New Roman" w:cs="Times New Roman"/>
          <w:sz w:val="20"/>
          <w:szCs w:val="20"/>
        </w:rPr>
        <w:t xml:space="preserve">is based upon the same general description as English IV. Every honors course expands upon the standard course, as described in the Honors Courses section on pages </w:t>
      </w:r>
      <w:r w:rsidR="00F921EC" w:rsidRPr="00932372">
        <w:rPr>
          <w:rFonts w:ascii="Times New Roman" w:hAnsi="Times New Roman" w:cs="Times New Roman"/>
          <w:sz w:val="20"/>
          <w:szCs w:val="20"/>
        </w:rPr>
        <w:t>xiv-xv of this document.</w:t>
      </w:r>
    </w:p>
    <w:p w14:paraId="4F1C51C2" w14:textId="77777777" w:rsidR="00910BF7" w:rsidRPr="00932372" w:rsidRDefault="00910BF7" w:rsidP="00F921EC">
      <w:pPr>
        <w:rPr>
          <w:rFonts w:ascii="Times New Roman" w:hAnsi="Times New Roman" w:cs="Times New Roman"/>
          <w:sz w:val="20"/>
          <w:szCs w:val="20"/>
        </w:rPr>
      </w:pPr>
    </w:p>
    <w:p w14:paraId="0C7963A9" w14:textId="4EE1F56B" w:rsidR="00910BF7" w:rsidRPr="003D403C" w:rsidRDefault="000F0E4B" w:rsidP="00910BF7">
      <w:pPr>
        <w:widowControl w:val="0"/>
        <w:autoSpaceDE w:val="0"/>
        <w:autoSpaceDN w:val="0"/>
        <w:adjustRightInd w:val="0"/>
        <w:rPr>
          <w:rFonts w:ascii="Times New Roman" w:hAnsi="Times New Roman" w:cs="Times New Roman"/>
          <w:b/>
          <w:sz w:val="20"/>
          <w:szCs w:val="20"/>
        </w:rPr>
      </w:pPr>
      <w:r w:rsidRPr="003D403C">
        <w:rPr>
          <w:rFonts w:ascii="Times New Roman" w:hAnsi="Times New Roman" w:cs="Times New Roman"/>
          <w:b/>
          <w:sz w:val="20"/>
          <w:szCs w:val="20"/>
          <w:u w:val="single"/>
        </w:rPr>
        <w:t xml:space="preserve">ADVANCED PLACEMENT </w:t>
      </w:r>
      <w:r w:rsidR="009B3313" w:rsidRPr="003D403C">
        <w:rPr>
          <w:rFonts w:ascii="Times New Roman" w:hAnsi="Times New Roman" w:cs="Times New Roman"/>
          <w:b/>
          <w:sz w:val="20"/>
          <w:szCs w:val="20"/>
          <w:u w:val="single"/>
        </w:rPr>
        <w:t xml:space="preserve">[AP] </w:t>
      </w:r>
      <w:r w:rsidRPr="003D403C">
        <w:rPr>
          <w:rFonts w:ascii="Times New Roman" w:hAnsi="Times New Roman" w:cs="Times New Roman"/>
          <w:b/>
          <w:sz w:val="20"/>
          <w:szCs w:val="20"/>
          <w:u w:val="single"/>
        </w:rPr>
        <w:t>ENGLISH LANGUAGE</w:t>
      </w:r>
      <w:r w:rsidR="005F6894">
        <w:rPr>
          <w:rFonts w:ascii="Times New Roman" w:hAnsi="Times New Roman" w:cs="Times New Roman"/>
          <w:b/>
          <w:sz w:val="20"/>
          <w:szCs w:val="20"/>
          <w:u w:val="single"/>
        </w:rPr>
        <w:t xml:space="preserve"> / </w:t>
      </w:r>
      <w:r w:rsidRPr="003D403C">
        <w:rPr>
          <w:rFonts w:ascii="Times New Roman" w:hAnsi="Times New Roman" w:cs="Times New Roman"/>
          <w:b/>
          <w:sz w:val="20"/>
          <w:szCs w:val="20"/>
          <w:u w:val="single"/>
        </w:rPr>
        <w:t xml:space="preserve">COMPOSITION </w:t>
      </w:r>
      <w:r w:rsidR="00FC1BF0">
        <w:rPr>
          <w:rFonts w:ascii="Times New Roman" w:hAnsi="Times New Roman" w:cs="Times New Roman"/>
          <w:b/>
          <w:sz w:val="20"/>
          <w:szCs w:val="20"/>
        </w:rPr>
        <w:t xml:space="preserve">  </w:t>
      </w:r>
      <w:r w:rsidR="00FC1BF0" w:rsidRPr="00FC1BF0">
        <w:rPr>
          <w:rFonts w:ascii="Times New Roman" w:hAnsi="Times New Roman" w:cs="Times New Roman"/>
          <w:b/>
          <w:sz w:val="20"/>
          <w:szCs w:val="20"/>
        </w:rPr>
        <w:t>G01H17</w:t>
      </w:r>
      <w:r w:rsidR="001A5814" w:rsidRPr="003D403C">
        <w:rPr>
          <w:rFonts w:ascii="Times New Roman" w:hAnsi="Times New Roman" w:cs="Times New Roman"/>
          <w:b/>
          <w:sz w:val="20"/>
          <w:szCs w:val="20"/>
        </w:rPr>
        <w:t xml:space="preserve">    1 credit</w:t>
      </w:r>
      <w:r w:rsidR="001A5814" w:rsidRPr="003D403C">
        <w:rPr>
          <w:rFonts w:ascii="Times New Roman" w:hAnsi="Times New Roman" w:cs="Times New Roman"/>
          <w:b/>
          <w:sz w:val="20"/>
          <w:szCs w:val="20"/>
        </w:rPr>
        <w:tab/>
        <w:t xml:space="preserve">       </w:t>
      </w:r>
      <w:r w:rsidR="00F82209">
        <w:rPr>
          <w:rFonts w:ascii="Times New Roman" w:hAnsi="Times New Roman" w:cs="Times New Roman"/>
          <w:b/>
          <w:sz w:val="20"/>
          <w:szCs w:val="20"/>
        </w:rPr>
        <w:t xml:space="preserve">       </w:t>
      </w:r>
      <w:r w:rsidR="001A5814" w:rsidRPr="003D403C">
        <w:rPr>
          <w:rFonts w:ascii="Times New Roman" w:hAnsi="Times New Roman" w:cs="Times New Roman"/>
          <w:b/>
          <w:sz w:val="20"/>
          <w:szCs w:val="20"/>
        </w:rPr>
        <w:t>Open to 11,12</w:t>
      </w:r>
    </w:p>
    <w:p w14:paraId="27F0F841" w14:textId="77777777" w:rsidR="00D842A9" w:rsidRPr="00932372" w:rsidRDefault="00910BF7" w:rsidP="00D842A9">
      <w:pPr>
        <w:rPr>
          <w:rFonts w:ascii="Times New Roman" w:eastAsia="CenturyOldStyleStd-Regular" w:hAnsi="Times New Roman" w:cs="Times New Roman"/>
          <w:sz w:val="20"/>
          <w:szCs w:val="20"/>
        </w:rPr>
      </w:pPr>
      <w:r w:rsidRPr="00932372">
        <w:rPr>
          <w:rFonts w:ascii="Times New Roman" w:hAnsi="Times New Roman" w:cs="Times New Roman"/>
          <w:sz w:val="20"/>
          <w:szCs w:val="20"/>
        </w:rPr>
        <w:t>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w:t>
      </w:r>
      <w:r w:rsidRPr="00932372">
        <w:rPr>
          <w:rFonts w:ascii="Times New Roman" w:eastAsia="Times New Roman" w:hAnsi="Times New Roman" w:cs="Times New Roman"/>
          <w:sz w:val="20"/>
          <w:szCs w:val="20"/>
        </w:rPr>
        <w:t xml:space="preserve"> </w:t>
      </w:r>
      <w:r w:rsidR="00D842A9" w:rsidRPr="00932372">
        <w:rPr>
          <w:rFonts w:ascii="Times New Roman" w:eastAsia="CenturyOldStyleStd-Regular" w:hAnsi="Times New Roman" w:cs="Times New Roman"/>
          <w:sz w:val="20"/>
          <w:szCs w:val="20"/>
        </w:rPr>
        <w:t xml:space="preserve">Each student will be </w:t>
      </w:r>
      <w:r w:rsidR="00515CFB" w:rsidRPr="00932372">
        <w:rPr>
          <w:rFonts w:ascii="Times New Roman" w:eastAsia="CenturyOldStyleStd-Regular" w:hAnsi="Times New Roman" w:cs="Times New Roman"/>
          <w:sz w:val="20"/>
          <w:szCs w:val="20"/>
        </w:rPr>
        <w:t>required to take the AP</w:t>
      </w:r>
      <w:r w:rsidR="00D842A9" w:rsidRPr="00932372">
        <w:rPr>
          <w:rFonts w:ascii="Times New Roman" w:eastAsia="CenturyOldStyleStd-Regular" w:hAnsi="Times New Roman" w:cs="Times New Roman"/>
          <w:sz w:val="20"/>
          <w:szCs w:val="20"/>
        </w:rPr>
        <w:t xml:space="preserve"> assessment created by the College Entrance Examination Board. The cost of the exam is determined by the College Board.</w:t>
      </w:r>
    </w:p>
    <w:p w14:paraId="62708F62" w14:textId="77777777" w:rsidR="00A83541" w:rsidRPr="00932372" w:rsidRDefault="00A83541" w:rsidP="00D842A9">
      <w:pPr>
        <w:rPr>
          <w:rFonts w:ascii="Times New Roman" w:eastAsia="CenturyOldStyleStd-Regular" w:hAnsi="Times New Roman" w:cs="Times New Roman"/>
          <w:sz w:val="20"/>
          <w:szCs w:val="20"/>
        </w:rPr>
      </w:pPr>
    </w:p>
    <w:p w14:paraId="13397E2B" w14:textId="77777777" w:rsidR="00A83541" w:rsidRPr="00932372" w:rsidRDefault="00A83541" w:rsidP="00A83541">
      <w:pPr>
        <w:rPr>
          <w:rFonts w:ascii="Times New Roman" w:eastAsia="Times New Roman" w:hAnsi="Times New Roman" w:cs="Times New Roman"/>
          <w:sz w:val="20"/>
          <w:szCs w:val="20"/>
        </w:rPr>
      </w:pPr>
      <w:r w:rsidRPr="00932372">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932372">
        <w:rPr>
          <w:rFonts w:ascii="Times New Roman" w:eastAsia="Times New Roman" w:hAnsi="Times New Roman" w:cs="Times New Roman"/>
          <w:sz w:val="20"/>
          <w:szCs w:val="20"/>
        </w:rPr>
        <w:t xml:space="preserve">pages </w:t>
      </w:r>
      <w:r w:rsidRPr="00932372">
        <w:rPr>
          <w:rFonts w:ascii="Times New Roman" w:hAnsi="Times New Roman" w:cs="Times New Roman"/>
          <w:sz w:val="20"/>
          <w:szCs w:val="20"/>
        </w:rPr>
        <w:t>xiv-xv of this document.</w:t>
      </w:r>
    </w:p>
    <w:p w14:paraId="48832678" w14:textId="77777777" w:rsidR="009B3313" w:rsidRPr="00932372" w:rsidRDefault="009B3313" w:rsidP="00910BF7">
      <w:pPr>
        <w:widowControl w:val="0"/>
        <w:autoSpaceDE w:val="0"/>
        <w:autoSpaceDN w:val="0"/>
        <w:adjustRightInd w:val="0"/>
        <w:rPr>
          <w:rFonts w:ascii="Times New Roman" w:eastAsia="Times New Roman" w:hAnsi="Times New Roman" w:cs="Times New Roman"/>
          <w:sz w:val="20"/>
          <w:szCs w:val="20"/>
        </w:rPr>
      </w:pPr>
    </w:p>
    <w:p w14:paraId="6A67B770" w14:textId="2C244846" w:rsidR="00910BF7" w:rsidRPr="003D403C" w:rsidRDefault="000F0E4B" w:rsidP="00910BF7">
      <w:pPr>
        <w:widowControl w:val="0"/>
        <w:autoSpaceDE w:val="0"/>
        <w:autoSpaceDN w:val="0"/>
        <w:adjustRightInd w:val="0"/>
        <w:rPr>
          <w:rFonts w:ascii="Times New Roman" w:hAnsi="Times New Roman" w:cs="Times New Roman"/>
          <w:b/>
          <w:sz w:val="20"/>
          <w:szCs w:val="20"/>
        </w:rPr>
      </w:pPr>
      <w:r w:rsidRPr="003D403C">
        <w:rPr>
          <w:rFonts w:ascii="Times New Roman" w:hAnsi="Times New Roman" w:cs="Times New Roman"/>
          <w:b/>
          <w:sz w:val="20"/>
          <w:szCs w:val="20"/>
          <w:u w:val="single"/>
        </w:rPr>
        <w:t xml:space="preserve">ADVANCED PLACEMENT </w:t>
      </w:r>
      <w:r w:rsidR="009B3313" w:rsidRPr="003D403C">
        <w:rPr>
          <w:rFonts w:ascii="Times New Roman" w:hAnsi="Times New Roman" w:cs="Times New Roman"/>
          <w:b/>
          <w:sz w:val="20"/>
          <w:szCs w:val="20"/>
          <w:u w:val="single"/>
        </w:rPr>
        <w:t xml:space="preserve">[AP] </w:t>
      </w:r>
      <w:r w:rsidRPr="003D403C">
        <w:rPr>
          <w:rFonts w:ascii="Times New Roman" w:hAnsi="Times New Roman" w:cs="Times New Roman"/>
          <w:b/>
          <w:sz w:val="20"/>
          <w:szCs w:val="20"/>
          <w:u w:val="single"/>
        </w:rPr>
        <w:t xml:space="preserve">ENGLISH LITERATURE </w:t>
      </w:r>
      <w:r w:rsidR="005F6894">
        <w:rPr>
          <w:rFonts w:ascii="Times New Roman" w:hAnsi="Times New Roman" w:cs="Times New Roman"/>
          <w:b/>
          <w:sz w:val="20"/>
          <w:szCs w:val="20"/>
          <w:u w:val="single"/>
        </w:rPr>
        <w:t xml:space="preserve">/ </w:t>
      </w:r>
      <w:r w:rsidRPr="003D403C">
        <w:rPr>
          <w:rFonts w:ascii="Times New Roman" w:hAnsi="Times New Roman" w:cs="Times New Roman"/>
          <w:b/>
          <w:sz w:val="20"/>
          <w:szCs w:val="20"/>
          <w:u w:val="single"/>
        </w:rPr>
        <w:t xml:space="preserve">COMPOSITION </w:t>
      </w:r>
      <w:r w:rsidR="00FC1BF0">
        <w:rPr>
          <w:rFonts w:ascii="Times New Roman" w:hAnsi="Times New Roman" w:cs="Times New Roman"/>
          <w:b/>
          <w:sz w:val="20"/>
          <w:szCs w:val="20"/>
        </w:rPr>
        <w:t xml:space="preserve">   </w:t>
      </w:r>
      <w:r w:rsidR="00FC1BF0" w:rsidRPr="00FC1BF0">
        <w:rPr>
          <w:rFonts w:ascii="Times New Roman" w:hAnsi="Times New Roman" w:cs="Times New Roman"/>
          <w:b/>
          <w:sz w:val="20"/>
          <w:szCs w:val="20"/>
        </w:rPr>
        <w:t>G01H18</w:t>
      </w:r>
      <w:r w:rsidR="001A5814" w:rsidRPr="003D403C">
        <w:rPr>
          <w:rFonts w:ascii="Times New Roman" w:hAnsi="Times New Roman" w:cs="Times New Roman"/>
          <w:b/>
          <w:sz w:val="20"/>
          <w:szCs w:val="20"/>
        </w:rPr>
        <w:t xml:space="preserve">      1 credit         </w:t>
      </w:r>
      <w:r w:rsidR="00F82209">
        <w:rPr>
          <w:rFonts w:ascii="Times New Roman" w:hAnsi="Times New Roman" w:cs="Times New Roman"/>
          <w:b/>
          <w:sz w:val="20"/>
          <w:szCs w:val="20"/>
        </w:rPr>
        <w:t xml:space="preserve">          </w:t>
      </w:r>
      <w:r w:rsidR="001A5814" w:rsidRPr="003D403C">
        <w:rPr>
          <w:rFonts w:ascii="Times New Roman" w:hAnsi="Times New Roman" w:cs="Times New Roman"/>
          <w:b/>
          <w:sz w:val="20"/>
          <w:szCs w:val="20"/>
        </w:rPr>
        <w:t>Open to 12</w:t>
      </w:r>
    </w:p>
    <w:p w14:paraId="27F52878" w14:textId="77777777" w:rsidR="00D842A9" w:rsidRPr="00932372" w:rsidRDefault="00910BF7" w:rsidP="00D842A9">
      <w:pPr>
        <w:rPr>
          <w:rFonts w:ascii="Times New Roman" w:eastAsia="CenturyOldStyleStd-Regular" w:hAnsi="Times New Roman" w:cs="Times New Roman"/>
          <w:sz w:val="20"/>
          <w:szCs w:val="20"/>
        </w:rPr>
      </w:pPr>
      <w:r w:rsidRPr="00932372">
        <w:rPr>
          <w:rFonts w:ascii="Times New Roman" w:hAnsi="Times New Roman" w:cs="Times New Roman"/>
          <w:sz w:val="20"/>
          <w:szCs w:val="20"/>
        </w:rPr>
        <w:t>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w:t>
      </w:r>
      <w:r w:rsidR="00063C0A" w:rsidRPr="00932372">
        <w:rPr>
          <w:rFonts w:ascii="Times New Roman" w:hAnsi="Times New Roman" w:cs="Times New Roman"/>
          <w:sz w:val="20"/>
          <w:szCs w:val="20"/>
        </w:rPr>
        <w:t>,</w:t>
      </w:r>
      <w:r w:rsidRPr="00932372">
        <w:rPr>
          <w:rFonts w:ascii="Times New Roman" w:hAnsi="Times New Roman" w:cs="Times New Roman"/>
          <w:sz w:val="20"/>
          <w:szCs w:val="20"/>
        </w:rPr>
        <w:t xml:space="preserve"> and tone.</w:t>
      </w:r>
      <w:r w:rsidR="00D842A9" w:rsidRPr="00932372">
        <w:rPr>
          <w:rFonts w:ascii="Times New Roman" w:hAnsi="Times New Roman" w:cs="Times New Roman"/>
          <w:sz w:val="20"/>
          <w:szCs w:val="20"/>
        </w:rPr>
        <w:t xml:space="preserve">  </w:t>
      </w:r>
      <w:r w:rsidR="00D842A9" w:rsidRPr="00932372">
        <w:rPr>
          <w:rFonts w:ascii="Times New Roman" w:eastAsia="CenturyOldStyleStd-Regular" w:hAnsi="Times New Roman" w:cs="Times New Roman"/>
          <w:sz w:val="20"/>
          <w:szCs w:val="20"/>
        </w:rPr>
        <w:t xml:space="preserve">Each student will be </w:t>
      </w:r>
      <w:r w:rsidR="00515CFB" w:rsidRPr="00932372">
        <w:rPr>
          <w:rFonts w:ascii="Times New Roman" w:eastAsia="CenturyOldStyleStd-Regular" w:hAnsi="Times New Roman" w:cs="Times New Roman"/>
          <w:sz w:val="20"/>
          <w:szCs w:val="20"/>
        </w:rPr>
        <w:t>required to take the AP</w:t>
      </w:r>
      <w:r w:rsidR="00D842A9" w:rsidRPr="00932372">
        <w:rPr>
          <w:rFonts w:ascii="Times New Roman" w:eastAsia="CenturyOldStyleStd-Regular" w:hAnsi="Times New Roman" w:cs="Times New Roman"/>
          <w:sz w:val="20"/>
          <w:szCs w:val="20"/>
        </w:rPr>
        <w:t xml:space="preserve"> assessment created by the College Entrance Examination Board. The cost of the exam is determined by the College Board.</w:t>
      </w:r>
    </w:p>
    <w:p w14:paraId="031E42D6" w14:textId="77777777" w:rsidR="00A83541" w:rsidRPr="00932372" w:rsidRDefault="00A83541" w:rsidP="00910BF7">
      <w:pPr>
        <w:widowControl w:val="0"/>
        <w:autoSpaceDE w:val="0"/>
        <w:autoSpaceDN w:val="0"/>
        <w:adjustRightInd w:val="0"/>
        <w:rPr>
          <w:rFonts w:ascii="Times New Roman" w:hAnsi="Times New Roman" w:cs="Times New Roman"/>
          <w:sz w:val="20"/>
          <w:szCs w:val="20"/>
        </w:rPr>
      </w:pPr>
    </w:p>
    <w:p w14:paraId="3AF6CAE8" w14:textId="77777777" w:rsidR="00A83541" w:rsidRPr="00932372" w:rsidRDefault="00A83541" w:rsidP="00A83541">
      <w:pPr>
        <w:rPr>
          <w:rFonts w:ascii="Times New Roman" w:eastAsia="Times New Roman" w:hAnsi="Times New Roman" w:cs="Times New Roman"/>
          <w:sz w:val="20"/>
          <w:szCs w:val="20"/>
        </w:rPr>
      </w:pPr>
      <w:r w:rsidRPr="00932372">
        <w:rPr>
          <w:rFonts w:ascii="Times New Roman" w:hAnsi="Times New Roman" w:cs="Times New Roman"/>
          <w:sz w:val="20"/>
          <w:szCs w:val="20"/>
        </w:rPr>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932372">
        <w:rPr>
          <w:rFonts w:ascii="Times New Roman" w:eastAsia="Times New Roman" w:hAnsi="Times New Roman" w:cs="Times New Roman"/>
          <w:sz w:val="20"/>
          <w:szCs w:val="20"/>
        </w:rPr>
        <w:t xml:space="preserve">pages </w:t>
      </w:r>
      <w:r w:rsidRPr="00932372">
        <w:rPr>
          <w:rFonts w:ascii="Times New Roman" w:hAnsi="Times New Roman" w:cs="Times New Roman"/>
          <w:sz w:val="20"/>
          <w:szCs w:val="20"/>
        </w:rPr>
        <w:t>xiv-xv of this document.</w:t>
      </w:r>
    </w:p>
    <w:p w14:paraId="037E0FA0" w14:textId="77777777" w:rsidR="000F7DD9" w:rsidRPr="00932372" w:rsidRDefault="000F7DD9" w:rsidP="00910BF7">
      <w:pPr>
        <w:widowControl w:val="0"/>
        <w:autoSpaceDE w:val="0"/>
        <w:autoSpaceDN w:val="0"/>
        <w:adjustRightInd w:val="0"/>
        <w:rPr>
          <w:rFonts w:ascii="Times New Roman" w:hAnsi="Times New Roman" w:cs="Times New Roman"/>
          <w:sz w:val="20"/>
          <w:szCs w:val="20"/>
        </w:rPr>
      </w:pPr>
    </w:p>
    <w:p w14:paraId="162A2D6B" w14:textId="73807443" w:rsidR="00ED4EE4" w:rsidRPr="003D403C" w:rsidRDefault="00FC1BF0" w:rsidP="00ED4EE4">
      <w:pPr>
        <w:rPr>
          <w:rFonts w:ascii="Times New Roman" w:hAnsi="Times New Roman" w:cs="Times New Roman"/>
          <w:b/>
          <w:sz w:val="20"/>
          <w:szCs w:val="20"/>
        </w:rPr>
      </w:pPr>
      <w:r w:rsidRPr="00FC1BF0">
        <w:rPr>
          <w:rFonts w:ascii="Times New Roman" w:hAnsi="Times New Roman" w:cs="Times New Roman"/>
          <w:b/>
          <w:sz w:val="20"/>
          <w:szCs w:val="20"/>
          <w:u w:val="single"/>
        </w:rPr>
        <w:t>SPEECH &amp; COMMUNICATIONS</w:t>
      </w:r>
      <w:r w:rsidRPr="003D403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C1BF0">
        <w:rPr>
          <w:rFonts w:ascii="Times New Roman" w:hAnsi="Times New Roman" w:cs="Times New Roman"/>
          <w:b/>
          <w:sz w:val="20"/>
          <w:szCs w:val="20"/>
        </w:rPr>
        <w:t>G01H06</w:t>
      </w:r>
      <w:r>
        <w:rPr>
          <w:rFonts w:ascii="Times New Roman" w:hAnsi="Times New Roman" w:cs="Times New Roman"/>
          <w:sz w:val="20"/>
          <w:szCs w:val="20"/>
        </w:rPr>
        <w:tab/>
      </w:r>
      <w:r w:rsidR="001A5814" w:rsidRPr="00932372">
        <w:rPr>
          <w:rFonts w:ascii="Times New Roman" w:hAnsi="Times New Roman" w:cs="Times New Roman"/>
          <w:sz w:val="20"/>
          <w:szCs w:val="20"/>
        </w:rPr>
        <w:tab/>
      </w:r>
      <w:r w:rsidR="00927408">
        <w:rPr>
          <w:rFonts w:ascii="Times New Roman" w:hAnsi="Times New Roman" w:cs="Times New Roman"/>
          <w:sz w:val="20"/>
          <w:szCs w:val="20"/>
        </w:rPr>
        <w:t xml:space="preserve">        </w:t>
      </w:r>
      <w:r w:rsidR="001A5814" w:rsidRPr="003D403C">
        <w:rPr>
          <w:rFonts w:ascii="Times New Roman" w:hAnsi="Times New Roman" w:cs="Times New Roman"/>
          <w:b/>
          <w:sz w:val="20"/>
          <w:szCs w:val="20"/>
        </w:rPr>
        <w:t>1 credit</w:t>
      </w:r>
      <w:r w:rsidR="00927408">
        <w:rPr>
          <w:rFonts w:ascii="Times New Roman" w:hAnsi="Times New Roman" w:cs="Times New Roman"/>
          <w:b/>
          <w:sz w:val="20"/>
          <w:szCs w:val="20"/>
        </w:rPr>
        <w:tab/>
      </w:r>
      <w:r w:rsidR="00927408">
        <w:rPr>
          <w:rFonts w:ascii="Times New Roman" w:hAnsi="Times New Roman" w:cs="Times New Roman"/>
          <w:b/>
          <w:sz w:val="20"/>
          <w:szCs w:val="20"/>
        </w:rPr>
        <w:tab/>
      </w:r>
      <w:r w:rsidR="00927408">
        <w:rPr>
          <w:rFonts w:ascii="Times New Roman" w:hAnsi="Times New Roman" w:cs="Times New Roman"/>
          <w:b/>
          <w:sz w:val="20"/>
          <w:szCs w:val="20"/>
        </w:rPr>
        <w:tab/>
      </w:r>
      <w:r w:rsidR="001A5814" w:rsidRPr="003D403C">
        <w:rPr>
          <w:rFonts w:ascii="Times New Roman" w:hAnsi="Times New Roman" w:cs="Times New Roman"/>
          <w:b/>
          <w:sz w:val="20"/>
          <w:szCs w:val="20"/>
        </w:rPr>
        <w:tab/>
      </w:r>
      <w:r w:rsidR="00F82209">
        <w:rPr>
          <w:rFonts w:ascii="Times New Roman" w:hAnsi="Times New Roman" w:cs="Times New Roman"/>
          <w:b/>
          <w:sz w:val="20"/>
          <w:szCs w:val="20"/>
        </w:rPr>
        <w:t xml:space="preserve">           </w:t>
      </w:r>
      <w:r w:rsidR="001A5814" w:rsidRPr="003D403C">
        <w:rPr>
          <w:rFonts w:ascii="Times New Roman" w:hAnsi="Times New Roman" w:cs="Times New Roman"/>
          <w:b/>
          <w:sz w:val="20"/>
          <w:szCs w:val="20"/>
        </w:rPr>
        <w:t>Open to 9,10,11,12</w:t>
      </w:r>
    </w:p>
    <w:p w14:paraId="6B1D0F80" w14:textId="77777777" w:rsidR="00ED4EE4" w:rsidRPr="00932372" w:rsidRDefault="00ED4EE4" w:rsidP="00ED4EE4">
      <w:pPr>
        <w:rPr>
          <w:rFonts w:ascii="Times New Roman" w:hAnsi="Times New Roman" w:cs="Times New Roman"/>
          <w:sz w:val="20"/>
          <w:szCs w:val="20"/>
        </w:rPr>
      </w:pPr>
      <w:r w:rsidRPr="00932372">
        <w:rPr>
          <w:rFonts w:ascii="Times New Roman" w:hAnsi="Times New Roman" w:cs="Times New Roman"/>
          <w:sz w:val="20"/>
          <w:szCs w:val="20"/>
        </w:rPr>
        <w:t xml:space="preserve">Speech fosters the development of skills to generate ideas, research topics, organize information, and prepare for oral presentations. This class focuses on interpersonal communication and public speaking. Units of study include building confidence, effective listening, interviewing skills, group dynamics, career and family communication issues, and informative, persuasive, and special occasion speaking. In order to become a more effective communicator, students will prepare ideas in an organized format, speak clearly with confidence and poise, and listen critically to others. This course will prepare students for the interpersonal/speech communication course required at most colleges and universities. </w:t>
      </w:r>
    </w:p>
    <w:p w14:paraId="38248B84" w14:textId="2FE6A52C" w:rsidR="004A3FA9" w:rsidRPr="00932372" w:rsidRDefault="004A3FA9" w:rsidP="00ED4EE4">
      <w:pPr>
        <w:rPr>
          <w:rFonts w:ascii="Times New Roman" w:hAnsi="Times New Roman" w:cs="Times New Roman"/>
          <w:sz w:val="20"/>
          <w:szCs w:val="20"/>
        </w:rPr>
      </w:pPr>
    </w:p>
    <w:p w14:paraId="324114ED" w14:textId="39A3BE59" w:rsidR="00ED4EE4" w:rsidRPr="003D403C" w:rsidRDefault="008F1290" w:rsidP="00ED4EE4">
      <w:pPr>
        <w:rPr>
          <w:rFonts w:ascii="Times New Roman" w:hAnsi="Times New Roman" w:cs="Times New Roman"/>
          <w:b/>
          <w:sz w:val="20"/>
          <w:szCs w:val="20"/>
        </w:rPr>
      </w:pPr>
      <w:r w:rsidRPr="003D403C">
        <w:rPr>
          <w:rFonts w:ascii="Times New Roman" w:hAnsi="Times New Roman" w:cs="Times New Roman"/>
          <w:b/>
          <w:sz w:val="20"/>
          <w:szCs w:val="20"/>
          <w:u w:val="single"/>
        </w:rPr>
        <w:t>CREATIVE WRITING</w:t>
      </w:r>
      <w:r w:rsidR="00FC1BF0">
        <w:rPr>
          <w:rFonts w:ascii="Times New Roman" w:hAnsi="Times New Roman" w:cs="Times New Roman"/>
          <w:b/>
          <w:sz w:val="20"/>
          <w:szCs w:val="20"/>
        </w:rPr>
        <w:t xml:space="preserve">   </w:t>
      </w:r>
      <w:r w:rsidR="00FC1BF0" w:rsidRPr="00FC1BF0">
        <w:rPr>
          <w:rFonts w:ascii="Times New Roman" w:hAnsi="Times New Roman" w:cs="Times New Roman"/>
          <w:b/>
          <w:sz w:val="20"/>
          <w:szCs w:val="20"/>
        </w:rPr>
        <w:t>G01H16</w:t>
      </w:r>
      <w:r w:rsidR="00D6097C">
        <w:rPr>
          <w:rFonts w:ascii="Times New Roman" w:hAnsi="Times New Roman" w:cs="Times New Roman"/>
          <w:b/>
          <w:sz w:val="20"/>
          <w:szCs w:val="20"/>
        </w:rPr>
        <w:tab/>
      </w:r>
      <w:r w:rsidR="00D6097C">
        <w:rPr>
          <w:rFonts w:ascii="Times New Roman" w:hAnsi="Times New Roman" w:cs="Times New Roman"/>
          <w:b/>
          <w:sz w:val="20"/>
          <w:szCs w:val="20"/>
        </w:rPr>
        <w:tab/>
      </w:r>
      <w:r w:rsidR="00D6097C">
        <w:rPr>
          <w:rFonts w:ascii="Times New Roman" w:hAnsi="Times New Roman" w:cs="Times New Roman"/>
          <w:b/>
          <w:sz w:val="20"/>
          <w:szCs w:val="20"/>
        </w:rPr>
        <w:tab/>
      </w:r>
      <w:r w:rsidR="00D6097C">
        <w:rPr>
          <w:rFonts w:ascii="Times New Roman" w:hAnsi="Times New Roman" w:cs="Times New Roman"/>
          <w:b/>
          <w:sz w:val="20"/>
          <w:szCs w:val="20"/>
        </w:rPr>
        <w:tab/>
        <w:t>1 credit</w:t>
      </w:r>
      <w:r w:rsidR="00927408">
        <w:rPr>
          <w:rFonts w:ascii="Times New Roman" w:hAnsi="Times New Roman" w:cs="Times New Roman"/>
          <w:b/>
          <w:sz w:val="20"/>
          <w:szCs w:val="20"/>
        </w:rPr>
        <w:tab/>
      </w:r>
      <w:r w:rsidR="00927408">
        <w:rPr>
          <w:rFonts w:ascii="Times New Roman" w:hAnsi="Times New Roman" w:cs="Times New Roman"/>
          <w:b/>
          <w:sz w:val="20"/>
          <w:szCs w:val="20"/>
        </w:rPr>
        <w:tab/>
      </w:r>
      <w:r w:rsidR="00927408">
        <w:rPr>
          <w:rFonts w:ascii="Times New Roman" w:hAnsi="Times New Roman" w:cs="Times New Roman"/>
          <w:b/>
          <w:sz w:val="20"/>
          <w:szCs w:val="20"/>
        </w:rPr>
        <w:tab/>
        <w:t xml:space="preserve">                      </w:t>
      </w:r>
      <w:r w:rsidR="00D6097C">
        <w:rPr>
          <w:rFonts w:ascii="Times New Roman" w:hAnsi="Times New Roman" w:cs="Times New Roman"/>
          <w:b/>
          <w:sz w:val="20"/>
          <w:szCs w:val="20"/>
        </w:rPr>
        <w:t xml:space="preserve">  </w:t>
      </w:r>
      <w:r w:rsidR="001A5814" w:rsidRPr="003D403C">
        <w:rPr>
          <w:rFonts w:ascii="Times New Roman" w:hAnsi="Times New Roman" w:cs="Times New Roman"/>
          <w:b/>
          <w:sz w:val="20"/>
          <w:szCs w:val="20"/>
        </w:rPr>
        <w:t>Open to 9</w:t>
      </w:r>
      <w:r w:rsidR="003D403C">
        <w:rPr>
          <w:rFonts w:ascii="Times New Roman" w:hAnsi="Times New Roman" w:cs="Times New Roman"/>
          <w:b/>
          <w:sz w:val="20"/>
          <w:szCs w:val="20"/>
        </w:rPr>
        <w:t>,</w:t>
      </w:r>
      <w:r w:rsidR="001A5814" w:rsidRPr="003D403C">
        <w:rPr>
          <w:rFonts w:ascii="Times New Roman" w:hAnsi="Times New Roman" w:cs="Times New Roman"/>
          <w:b/>
          <w:sz w:val="20"/>
          <w:szCs w:val="20"/>
        </w:rPr>
        <w:t>10</w:t>
      </w:r>
      <w:r w:rsidR="003D403C">
        <w:rPr>
          <w:rFonts w:ascii="Times New Roman" w:hAnsi="Times New Roman" w:cs="Times New Roman"/>
          <w:b/>
          <w:sz w:val="20"/>
          <w:szCs w:val="20"/>
        </w:rPr>
        <w:t>,</w:t>
      </w:r>
      <w:r w:rsidR="001A5814" w:rsidRPr="003D403C">
        <w:rPr>
          <w:rFonts w:ascii="Times New Roman" w:hAnsi="Times New Roman" w:cs="Times New Roman"/>
          <w:b/>
          <w:sz w:val="20"/>
          <w:szCs w:val="20"/>
        </w:rPr>
        <w:t>11</w:t>
      </w:r>
      <w:r w:rsidR="003D403C">
        <w:rPr>
          <w:rFonts w:ascii="Times New Roman" w:hAnsi="Times New Roman" w:cs="Times New Roman"/>
          <w:b/>
          <w:sz w:val="20"/>
          <w:szCs w:val="20"/>
        </w:rPr>
        <w:t>,</w:t>
      </w:r>
      <w:r w:rsidR="001A5814" w:rsidRPr="003D403C">
        <w:rPr>
          <w:rFonts w:ascii="Times New Roman" w:hAnsi="Times New Roman" w:cs="Times New Roman"/>
          <w:b/>
          <w:sz w:val="20"/>
          <w:szCs w:val="20"/>
        </w:rPr>
        <w:t>12</w:t>
      </w:r>
    </w:p>
    <w:p w14:paraId="05CCA78F" w14:textId="6D0915C6" w:rsidR="00ED4EE4" w:rsidRPr="00932372" w:rsidRDefault="00ED4EE4" w:rsidP="00ED4EE4">
      <w:pPr>
        <w:rPr>
          <w:rFonts w:ascii="Times New Roman" w:hAnsi="Times New Roman" w:cs="Times New Roman"/>
          <w:sz w:val="20"/>
          <w:szCs w:val="20"/>
        </w:rPr>
      </w:pPr>
      <w:r w:rsidRPr="00932372">
        <w:rPr>
          <w:rFonts w:ascii="Times New Roman" w:hAnsi="Times New Roman" w:cs="Times New Roman"/>
          <w:sz w:val="20"/>
          <w:szCs w:val="20"/>
        </w:rPr>
        <w:t>This course will allow students to use additional writing experiences to promote self-expression, to explore various writing styles, and to strive for variety in diction, sentence structure, and format</w:t>
      </w:r>
      <w:r w:rsidR="004A3FA9">
        <w:rPr>
          <w:rFonts w:ascii="Times New Roman" w:hAnsi="Times New Roman" w:cs="Times New Roman"/>
          <w:sz w:val="20"/>
          <w:szCs w:val="20"/>
        </w:rPr>
        <w:t>.</w:t>
      </w:r>
      <w:r w:rsidRPr="00932372">
        <w:rPr>
          <w:rFonts w:ascii="Times New Roman" w:hAnsi="Times New Roman" w:cs="Times New Roman"/>
          <w:sz w:val="20"/>
          <w:szCs w:val="20"/>
        </w:rPr>
        <w:t xml:space="preserve"> Students will be expected to develop fluency, logic, clarity, and creativity, while writing for a variety of modes and audiences. This course will focus on the steps of the writing process while utilizing technology.</w:t>
      </w:r>
    </w:p>
    <w:p w14:paraId="1744DC2A" w14:textId="77777777" w:rsidR="00910BF7" w:rsidRPr="00932372" w:rsidRDefault="00910BF7" w:rsidP="00F921EC">
      <w:pPr>
        <w:rPr>
          <w:rFonts w:ascii="Times New Roman" w:hAnsi="Times New Roman" w:cs="Times New Roman"/>
          <w:sz w:val="20"/>
          <w:szCs w:val="20"/>
        </w:rPr>
      </w:pPr>
    </w:p>
    <w:p w14:paraId="64E2E381" w14:textId="2B9FDB57" w:rsidR="00BE6C6F" w:rsidRPr="003D403C" w:rsidRDefault="00BE6C6F" w:rsidP="00BE6C6F">
      <w:pPr>
        <w:rPr>
          <w:rFonts w:ascii="Times New Roman" w:hAnsi="Times New Roman" w:cs="Times New Roman"/>
          <w:b/>
          <w:sz w:val="20"/>
          <w:szCs w:val="20"/>
        </w:rPr>
      </w:pPr>
      <w:r>
        <w:rPr>
          <w:rFonts w:ascii="Times New Roman" w:hAnsi="Times New Roman" w:cs="Times New Roman"/>
          <w:b/>
          <w:sz w:val="20"/>
          <w:szCs w:val="20"/>
          <w:u w:val="single"/>
        </w:rPr>
        <w:t xml:space="preserve">ADVANCED </w:t>
      </w:r>
      <w:r w:rsidRPr="003D403C">
        <w:rPr>
          <w:rFonts w:ascii="Times New Roman" w:hAnsi="Times New Roman" w:cs="Times New Roman"/>
          <w:b/>
          <w:sz w:val="20"/>
          <w:szCs w:val="20"/>
          <w:u w:val="single"/>
        </w:rPr>
        <w:t>CREATIVE WRITING</w:t>
      </w:r>
      <w:r w:rsidR="00FC1BF0">
        <w:rPr>
          <w:rFonts w:ascii="Times New Roman" w:hAnsi="Times New Roman" w:cs="Times New Roman"/>
          <w:b/>
          <w:sz w:val="20"/>
          <w:szCs w:val="20"/>
        </w:rPr>
        <w:t xml:space="preserve">   </w:t>
      </w:r>
      <w:r w:rsidR="00FC1BF0" w:rsidRPr="00FC1BF0">
        <w:rPr>
          <w:rFonts w:ascii="Times New Roman" w:hAnsi="Times New Roman" w:cs="Times New Roman"/>
          <w:b/>
          <w:sz w:val="20"/>
          <w:szCs w:val="20"/>
        </w:rPr>
        <w:t>G01H00</w:t>
      </w:r>
      <w:r>
        <w:rPr>
          <w:rFonts w:ascii="Times New Roman" w:hAnsi="Times New Roman" w:cs="Times New Roman"/>
          <w:b/>
          <w:sz w:val="20"/>
          <w:szCs w:val="20"/>
        </w:rPr>
        <w:tab/>
      </w:r>
      <w:r>
        <w:rPr>
          <w:rFonts w:ascii="Times New Roman" w:hAnsi="Times New Roman" w:cs="Times New Roman"/>
          <w:b/>
          <w:sz w:val="20"/>
          <w:szCs w:val="20"/>
        </w:rPr>
        <w:tab/>
      </w:r>
      <w:r w:rsidR="00927408">
        <w:rPr>
          <w:rFonts w:ascii="Times New Roman" w:hAnsi="Times New Roman" w:cs="Times New Roman"/>
          <w:b/>
          <w:sz w:val="20"/>
          <w:szCs w:val="20"/>
        </w:rPr>
        <w:t xml:space="preserve">              </w:t>
      </w:r>
      <w:r w:rsidRPr="003D403C">
        <w:rPr>
          <w:rFonts w:ascii="Times New Roman" w:hAnsi="Times New Roman" w:cs="Times New Roman"/>
          <w:b/>
          <w:sz w:val="20"/>
          <w:szCs w:val="20"/>
        </w:rPr>
        <w:t>1 credit</w:t>
      </w:r>
      <w:r w:rsidR="00927408">
        <w:rPr>
          <w:rFonts w:ascii="Times New Roman" w:hAnsi="Times New Roman" w:cs="Times New Roman"/>
          <w:b/>
          <w:sz w:val="20"/>
          <w:szCs w:val="20"/>
        </w:rPr>
        <w:tab/>
      </w:r>
      <w:r w:rsidR="00927408">
        <w:rPr>
          <w:rFonts w:ascii="Times New Roman" w:hAnsi="Times New Roman" w:cs="Times New Roman"/>
          <w:b/>
          <w:sz w:val="20"/>
          <w:szCs w:val="20"/>
        </w:rPr>
        <w:tab/>
      </w:r>
      <w:r w:rsidR="00927408">
        <w:rPr>
          <w:rFonts w:ascii="Times New Roman" w:hAnsi="Times New Roman" w:cs="Times New Roman"/>
          <w:b/>
          <w:sz w:val="20"/>
          <w:szCs w:val="20"/>
        </w:rPr>
        <w:tab/>
      </w:r>
      <w:r w:rsidRPr="003D403C">
        <w:rPr>
          <w:rFonts w:ascii="Times New Roman" w:hAnsi="Times New Roman" w:cs="Times New Roman"/>
          <w:b/>
          <w:sz w:val="20"/>
          <w:szCs w:val="20"/>
        </w:rPr>
        <w:tab/>
      </w:r>
      <w:r>
        <w:rPr>
          <w:rFonts w:ascii="Times New Roman" w:hAnsi="Times New Roman" w:cs="Times New Roman"/>
          <w:b/>
          <w:sz w:val="20"/>
          <w:szCs w:val="20"/>
        </w:rPr>
        <w:t xml:space="preserve">          Open to </w:t>
      </w:r>
      <w:r w:rsidRPr="003D403C">
        <w:rPr>
          <w:rFonts w:ascii="Times New Roman" w:hAnsi="Times New Roman" w:cs="Times New Roman"/>
          <w:b/>
          <w:sz w:val="20"/>
          <w:szCs w:val="20"/>
        </w:rPr>
        <w:t>10</w:t>
      </w:r>
      <w:r>
        <w:rPr>
          <w:rFonts w:ascii="Times New Roman" w:hAnsi="Times New Roman" w:cs="Times New Roman"/>
          <w:b/>
          <w:sz w:val="20"/>
          <w:szCs w:val="20"/>
        </w:rPr>
        <w:t>,</w:t>
      </w:r>
      <w:r w:rsidRPr="003D403C">
        <w:rPr>
          <w:rFonts w:ascii="Times New Roman" w:hAnsi="Times New Roman" w:cs="Times New Roman"/>
          <w:b/>
          <w:sz w:val="20"/>
          <w:szCs w:val="20"/>
        </w:rPr>
        <w:t>11</w:t>
      </w:r>
      <w:r>
        <w:rPr>
          <w:rFonts w:ascii="Times New Roman" w:hAnsi="Times New Roman" w:cs="Times New Roman"/>
          <w:b/>
          <w:sz w:val="20"/>
          <w:szCs w:val="20"/>
        </w:rPr>
        <w:t>,</w:t>
      </w:r>
      <w:r w:rsidRPr="003D403C">
        <w:rPr>
          <w:rFonts w:ascii="Times New Roman" w:hAnsi="Times New Roman" w:cs="Times New Roman"/>
          <w:b/>
          <w:sz w:val="20"/>
          <w:szCs w:val="20"/>
        </w:rPr>
        <w:t>12</w:t>
      </w:r>
    </w:p>
    <w:p w14:paraId="6F3EAB9E" w14:textId="71FF2666" w:rsidR="00BE6C6F" w:rsidRPr="00932372" w:rsidRDefault="00BE6C6F" w:rsidP="00BE6C6F">
      <w:pPr>
        <w:rPr>
          <w:rFonts w:ascii="Times New Roman" w:hAnsi="Times New Roman" w:cs="Times New Roman"/>
          <w:sz w:val="20"/>
          <w:szCs w:val="20"/>
        </w:rPr>
      </w:pPr>
      <w:r>
        <w:rPr>
          <w:rFonts w:ascii="Times New Roman" w:hAnsi="Times New Roman" w:cs="Times New Roman"/>
          <w:sz w:val="20"/>
          <w:szCs w:val="20"/>
        </w:rPr>
        <w:t>Advanced Creative Writing</w:t>
      </w:r>
      <w:r w:rsidRPr="00932372">
        <w:rPr>
          <w:rFonts w:ascii="Times New Roman" w:hAnsi="Times New Roman" w:cs="Times New Roman"/>
          <w:sz w:val="20"/>
          <w:szCs w:val="20"/>
        </w:rPr>
        <w:t xml:space="preserve"> </w:t>
      </w:r>
      <w:r>
        <w:rPr>
          <w:rFonts w:ascii="Times New Roman" w:hAnsi="Times New Roman" w:cs="Times New Roman"/>
          <w:sz w:val="20"/>
          <w:szCs w:val="20"/>
        </w:rPr>
        <w:t xml:space="preserve">shares the same standards as Creative Writing but significantly increases the rigor with which those standards are taught. </w:t>
      </w:r>
      <w:r w:rsidRPr="00932372">
        <w:rPr>
          <w:rFonts w:ascii="Times New Roman" w:hAnsi="Times New Roman" w:cs="Times New Roman"/>
          <w:sz w:val="20"/>
          <w:szCs w:val="20"/>
        </w:rPr>
        <w:t xml:space="preserve">This course will allow students to </w:t>
      </w:r>
      <w:r>
        <w:rPr>
          <w:rFonts w:ascii="Times New Roman" w:hAnsi="Times New Roman" w:cs="Times New Roman"/>
          <w:sz w:val="20"/>
          <w:szCs w:val="20"/>
        </w:rPr>
        <w:t>refine their writing.  Students will further develop and use technology in the writing process.</w:t>
      </w:r>
    </w:p>
    <w:p w14:paraId="01DB6480" w14:textId="7DB20C6E" w:rsidR="00FD6AE1" w:rsidRDefault="00FD6AE1" w:rsidP="00FD6AE1">
      <w:pPr>
        <w:rPr>
          <w:rFonts w:ascii="Times New Roman" w:hAnsi="Times New Roman" w:cs="Times New Roman"/>
          <w:sz w:val="20"/>
          <w:szCs w:val="20"/>
        </w:rPr>
      </w:pPr>
    </w:p>
    <w:p w14:paraId="4BC579D8" w14:textId="2027D029" w:rsidR="00C758F4" w:rsidRDefault="007664A0" w:rsidP="00C758F4">
      <w:pPr>
        <w:widowControl w:val="0"/>
        <w:tabs>
          <w:tab w:val="left" w:pos="7154"/>
          <w:tab w:val="left" w:pos="8054"/>
          <w:tab w:val="left" w:pos="9944"/>
        </w:tabs>
        <w:autoSpaceDE w:val="0"/>
        <w:autoSpaceDN w:val="0"/>
        <w:ind w:left="100" w:right="141"/>
        <w:outlineLvl w:val="1"/>
        <w:rPr>
          <w:rFonts w:ascii="Times New Roman" w:eastAsia="Times New Roman" w:hAnsi="Times New Roman" w:cs="Times New Roman"/>
          <w:b/>
          <w:bCs/>
          <w:sz w:val="20"/>
          <w:szCs w:val="20"/>
          <w:u w:color="000000"/>
        </w:rPr>
      </w:pPr>
      <w:r w:rsidRPr="007664A0">
        <w:rPr>
          <w:rFonts w:ascii="Times New Roman" w:eastAsia="Times New Roman" w:hAnsi="Times New Roman" w:cs="Times New Roman"/>
          <w:b/>
          <w:bCs/>
          <w:sz w:val="20"/>
          <w:szCs w:val="20"/>
          <w:u w:val="single" w:color="000000"/>
        </w:rPr>
        <w:t>DUAL ENROLLMENT ENGLISH COMP I 1010 &amp; COMP II</w:t>
      </w:r>
      <w:r w:rsidRPr="007664A0">
        <w:rPr>
          <w:rFonts w:ascii="Times New Roman" w:eastAsia="Times New Roman" w:hAnsi="Times New Roman" w:cs="Times New Roman"/>
          <w:b/>
          <w:bCs/>
          <w:spacing w:val="-14"/>
          <w:sz w:val="20"/>
          <w:szCs w:val="20"/>
          <w:u w:val="single" w:color="000000"/>
        </w:rPr>
        <w:t xml:space="preserve"> </w:t>
      </w:r>
      <w:r w:rsidRPr="007664A0">
        <w:rPr>
          <w:rFonts w:ascii="Times New Roman" w:eastAsia="Times New Roman" w:hAnsi="Times New Roman" w:cs="Times New Roman"/>
          <w:b/>
          <w:bCs/>
          <w:sz w:val="20"/>
          <w:szCs w:val="20"/>
          <w:u w:val="single" w:color="000000"/>
        </w:rPr>
        <w:t>1020</w:t>
      </w:r>
      <w:r w:rsidRPr="007664A0">
        <w:rPr>
          <w:rFonts w:ascii="Times New Roman" w:eastAsia="Times New Roman" w:hAnsi="Times New Roman" w:cs="Times New Roman"/>
          <w:b/>
          <w:bCs/>
          <w:sz w:val="20"/>
          <w:szCs w:val="20"/>
          <w:u w:color="000000"/>
        </w:rPr>
        <w:t xml:space="preserve"> </w:t>
      </w:r>
      <w:r w:rsidRPr="007664A0">
        <w:rPr>
          <w:rFonts w:ascii="Times New Roman" w:eastAsia="Times New Roman" w:hAnsi="Times New Roman" w:cs="Times New Roman"/>
          <w:b/>
          <w:bCs/>
          <w:spacing w:val="47"/>
          <w:sz w:val="20"/>
          <w:szCs w:val="20"/>
          <w:u w:color="000000"/>
        </w:rPr>
        <w:t xml:space="preserve"> </w:t>
      </w:r>
      <w:r w:rsidR="00C758F4">
        <w:rPr>
          <w:rFonts w:ascii="Times New Roman" w:eastAsia="Times New Roman" w:hAnsi="Times New Roman" w:cs="Times New Roman"/>
          <w:b/>
          <w:bCs/>
          <w:sz w:val="20"/>
          <w:szCs w:val="20"/>
          <w:u w:color="000000"/>
        </w:rPr>
        <w:t xml:space="preserve">S1 G01H30DE, S2 G01H31DE    </w:t>
      </w:r>
      <w:r w:rsidR="00C758F4" w:rsidRPr="00C758F4">
        <w:rPr>
          <w:rFonts w:ascii="Times New Roman" w:eastAsia="Times New Roman" w:hAnsi="Times New Roman" w:cs="Times New Roman"/>
          <w:b/>
          <w:bCs/>
          <w:sz w:val="20"/>
          <w:szCs w:val="20"/>
          <w:u w:color="000000"/>
        </w:rPr>
        <w:t xml:space="preserve">Open to 11, 12 </w:t>
      </w:r>
      <w:r w:rsidR="00C758F4">
        <w:rPr>
          <w:rFonts w:ascii="Times New Roman" w:eastAsia="Times New Roman" w:hAnsi="Times New Roman" w:cs="Times New Roman"/>
          <w:b/>
          <w:bCs/>
          <w:sz w:val="20"/>
          <w:szCs w:val="20"/>
          <w:u w:color="000000"/>
        </w:rPr>
        <w:t xml:space="preserve">                </w:t>
      </w:r>
    </w:p>
    <w:p w14:paraId="3CF99130" w14:textId="6677E20C" w:rsidR="007664A0" w:rsidRPr="00C758F4" w:rsidRDefault="007664A0" w:rsidP="00C758F4">
      <w:pPr>
        <w:widowControl w:val="0"/>
        <w:tabs>
          <w:tab w:val="left" w:pos="7154"/>
          <w:tab w:val="left" w:pos="8054"/>
          <w:tab w:val="left" w:pos="9944"/>
        </w:tabs>
        <w:autoSpaceDE w:val="0"/>
        <w:autoSpaceDN w:val="0"/>
        <w:ind w:left="100" w:right="141"/>
        <w:outlineLvl w:val="1"/>
        <w:rPr>
          <w:rFonts w:ascii="Times New Roman" w:eastAsia="Times New Roman" w:hAnsi="Times New Roman" w:cs="Times New Roman"/>
          <w:b/>
          <w:bCs/>
          <w:sz w:val="20"/>
          <w:szCs w:val="20"/>
          <w:u w:color="000000"/>
        </w:rPr>
      </w:pPr>
      <w:r w:rsidRPr="007664A0">
        <w:rPr>
          <w:rFonts w:ascii="Times New Roman" w:eastAsia="Times New Roman" w:hAnsi="Times New Roman" w:cs="Times New Roman"/>
          <w:b/>
          <w:bCs/>
          <w:sz w:val="20"/>
          <w:szCs w:val="20"/>
          <w:u w:color="000000"/>
        </w:rPr>
        <w:t>1</w:t>
      </w:r>
      <w:r w:rsidRPr="007664A0">
        <w:rPr>
          <w:rFonts w:ascii="Times New Roman" w:eastAsia="Times New Roman" w:hAnsi="Times New Roman" w:cs="Times New Roman"/>
          <w:b/>
          <w:bCs/>
          <w:spacing w:val="-2"/>
          <w:sz w:val="20"/>
          <w:szCs w:val="20"/>
          <w:u w:color="000000"/>
        </w:rPr>
        <w:t xml:space="preserve"> </w:t>
      </w:r>
      <w:r>
        <w:rPr>
          <w:rFonts w:ascii="Times New Roman" w:eastAsia="Times New Roman" w:hAnsi="Times New Roman" w:cs="Times New Roman"/>
          <w:b/>
          <w:bCs/>
          <w:sz w:val="20"/>
          <w:szCs w:val="20"/>
          <w:u w:color="000000"/>
        </w:rPr>
        <w:t>credit</w:t>
      </w:r>
      <w:r w:rsidR="00C758F4">
        <w:rPr>
          <w:rFonts w:ascii="Times New Roman" w:eastAsia="Times New Roman" w:hAnsi="Times New Roman" w:cs="Times New Roman"/>
          <w:b/>
          <w:bCs/>
          <w:sz w:val="20"/>
          <w:szCs w:val="20"/>
          <w:u w:color="000000"/>
        </w:rPr>
        <w:t xml:space="preserve"> (6 College credits) </w:t>
      </w:r>
    </w:p>
    <w:p w14:paraId="1A04FB26" w14:textId="18778A19" w:rsidR="007664A0" w:rsidRPr="007664A0" w:rsidRDefault="007664A0" w:rsidP="007664A0">
      <w:pPr>
        <w:widowControl w:val="0"/>
        <w:tabs>
          <w:tab w:val="left" w:pos="7154"/>
          <w:tab w:val="left" w:pos="8054"/>
          <w:tab w:val="left" w:pos="9944"/>
        </w:tabs>
        <w:autoSpaceDE w:val="0"/>
        <w:autoSpaceDN w:val="0"/>
        <w:ind w:left="100" w:right="141"/>
        <w:outlineLvl w:val="1"/>
        <w:rPr>
          <w:rFonts w:ascii="Times New Roman" w:eastAsia="Times New Roman" w:hAnsi="Times New Roman" w:cs="Times New Roman"/>
          <w:b/>
          <w:bCs/>
          <w:sz w:val="20"/>
          <w:szCs w:val="20"/>
          <w:u w:color="000000"/>
        </w:rPr>
      </w:pPr>
      <w:r w:rsidRPr="007664A0">
        <w:rPr>
          <w:rFonts w:ascii="Times New Roman" w:eastAsia="Times New Roman" w:hAnsi="Times New Roman" w:cs="Times New Roman"/>
          <w:b/>
          <w:bCs/>
          <w:sz w:val="20"/>
          <w:szCs w:val="20"/>
          <w:u w:color="000000"/>
        </w:rPr>
        <w:t>Prerequisites. Final placement in the class will be based on Spring ACT English &amp; Reading Sub-scores of 18 or</w:t>
      </w:r>
      <w:r w:rsidRPr="007664A0">
        <w:rPr>
          <w:rFonts w:ascii="Times New Roman" w:eastAsia="Times New Roman" w:hAnsi="Times New Roman" w:cs="Times New Roman"/>
          <w:b/>
          <w:bCs/>
          <w:spacing w:val="-32"/>
          <w:sz w:val="20"/>
          <w:szCs w:val="20"/>
          <w:u w:color="000000"/>
        </w:rPr>
        <w:t xml:space="preserve"> </w:t>
      </w:r>
      <w:r w:rsidRPr="007664A0">
        <w:rPr>
          <w:rFonts w:ascii="Times New Roman" w:eastAsia="Times New Roman" w:hAnsi="Times New Roman" w:cs="Times New Roman"/>
          <w:b/>
          <w:bCs/>
          <w:sz w:val="20"/>
          <w:szCs w:val="20"/>
          <w:u w:color="000000"/>
        </w:rPr>
        <w:t>above.</w:t>
      </w:r>
    </w:p>
    <w:p w14:paraId="4C239B40" w14:textId="69941E7E" w:rsidR="007664A0" w:rsidRPr="007664A0" w:rsidRDefault="007664A0" w:rsidP="007664A0">
      <w:pPr>
        <w:widowControl w:val="0"/>
        <w:autoSpaceDE w:val="0"/>
        <w:autoSpaceDN w:val="0"/>
        <w:ind w:left="100" w:right="501"/>
        <w:rPr>
          <w:rFonts w:ascii="Times New Roman" w:eastAsia="Times New Roman" w:hAnsi="Times New Roman" w:cs="Times New Roman"/>
          <w:sz w:val="20"/>
          <w:szCs w:val="20"/>
        </w:rPr>
      </w:pPr>
      <w:r w:rsidRPr="007664A0">
        <w:rPr>
          <w:rFonts w:ascii="Times New Roman" w:eastAsia="Times New Roman" w:hAnsi="Times New Roman" w:cs="Times New Roman"/>
          <w:sz w:val="20"/>
          <w:szCs w:val="20"/>
        </w:rPr>
        <w:t xml:space="preserve">In collaboration with Nashville State Community College, </w:t>
      </w:r>
      <w:r>
        <w:rPr>
          <w:rFonts w:ascii="Times New Roman" w:eastAsia="Times New Roman" w:hAnsi="Times New Roman" w:cs="Times New Roman"/>
          <w:sz w:val="20"/>
          <w:szCs w:val="20"/>
        </w:rPr>
        <w:t>West Creek</w:t>
      </w:r>
      <w:r w:rsidRPr="007664A0">
        <w:rPr>
          <w:rFonts w:ascii="Times New Roman" w:eastAsia="Times New Roman" w:hAnsi="Times New Roman" w:cs="Times New Roman"/>
          <w:sz w:val="20"/>
          <w:szCs w:val="20"/>
        </w:rPr>
        <w:t xml:space="preserve"> High School offers English Composition 1010 and English Composition 1020 to provide the opportunity to earn college English credit while still in high school. In DE English Comp I 1010 students read critical texts, benefitting from diverse perspectives and rhetorical patterns. Students examine their own composing process and explore rhetorical and linguistic options. Traditional forms of academic composition – exposition, analysis, and persuasion – are emphasized in the first semester. Students will compose a minimum of five essays to include a research paper.</w:t>
      </w:r>
      <w:r w:rsidRPr="007664A0">
        <w:rPr>
          <w:rFonts w:ascii="Times New Roman" w:eastAsia="Times New Roman" w:hAnsi="Times New Roman" w:cs="Times New Roman"/>
          <w:sz w:val="20"/>
          <w:szCs w:val="20"/>
        </w:rPr>
        <w:br/>
      </w:r>
      <w:r w:rsidRPr="007664A0">
        <w:rPr>
          <w:rFonts w:ascii="Times New Roman" w:eastAsia="Times New Roman" w:hAnsi="Times New Roman" w:cs="Times New Roman"/>
          <w:i/>
          <w:sz w:val="20"/>
          <w:szCs w:val="20"/>
        </w:rPr>
        <w:t>**Teacher Recommendation forms will need to be completed prior to registering for the course</w:t>
      </w:r>
      <w:r w:rsidRPr="007664A0">
        <w:rPr>
          <w:rFonts w:ascii="Times New Roman" w:eastAsia="Times New Roman" w:hAnsi="Times New Roman" w:cs="Times New Roman"/>
          <w:sz w:val="20"/>
          <w:szCs w:val="20"/>
        </w:rPr>
        <w:t>.**</w:t>
      </w:r>
    </w:p>
    <w:p w14:paraId="0D07B3CE" w14:textId="77777777" w:rsidR="007664A0" w:rsidRPr="007664A0" w:rsidRDefault="007664A0" w:rsidP="007664A0">
      <w:pPr>
        <w:widowControl w:val="0"/>
        <w:autoSpaceDE w:val="0"/>
        <w:autoSpaceDN w:val="0"/>
        <w:spacing w:before="1"/>
        <w:rPr>
          <w:rFonts w:ascii="Times New Roman" w:eastAsia="Times New Roman" w:hAnsi="Times New Roman" w:cs="Times New Roman"/>
          <w:sz w:val="20"/>
          <w:szCs w:val="20"/>
        </w:rPr>
      </w:pPr>
    </w:p>
    <w:p w14:paraId="3293C86E" w14:textId="1264B044" w:rsidR="007664A0" w:rsidRDefault="007664A0" w:rsidP="00C758F4">
      <w:pPr>
        <w:widowControl w:val="0"/>
        <w:autoSpaceDE w:val="0"/>
        <w:autoSpaceDN w:val="0"/>
        <w:ind w:left="100" w:right="161"/>
        <w:rPr>
          <w:rFonts w:ascii="Times New Roman" w:eastAsia="Times New Roman" w:hAnsi="Times New Roman" w:cs="Times New Roman"/>
          <w:sz w:val="20"/>
          <w:szCs w:val="20"/>
        </w:rPr>
      </w:pPr>
      <w:r w:rsidRPr="007664A0">
        <w:rPr>
          <w:rFonts w:ascii="Times New Roman" w:eastAsia="Times New Roman" w:hAnsi="Times New Roman" w:cs="Times New Roman"/>
          <w:sz w:val="20"/>
          <w:szCs w:val="20"/>
        </w:rPr>
        <w:t xml:space="preserve">The second semester of DE English Comp II 1020, emphasizes argumentative and analytical writing. As students learn advanced </w:t>
      </w:r>
      <w:r w:rsidRPr="007664A0">
        <w:rPr>
          <w:rFonts w:ascii="Times New Roman" w:eastAsia="Times New Roman" w:hAnsi="Times New Roman" w:cs="Times New Roman"/>
          <w:sz w:val="20"/>
          <w:szCs w:val="20"/>
        </w:rPr>
        <w:lastRenderedPageBreak/>
        <w:t>methods of composition, they will apply those methods to the critical analysis and explication of literature. Students will further demonstrate their critical writing skills using the elements of persuasion, resource evidence, and advanced methods of research. Students will also compose a minimum of five essays to include a research paper</w:t>
      </w:r>
    </w:p>
    <w:p w14:paraId="3BCAEDBB" w14:textId="5B2ECC8D" w:rsidR="00CB613E" w:rsidRDefault="00CB613E" w:rsidP="00C758F4">
      <w:pPr>
        <w:widowControl w:val="0"/>
        <w:autoSpaceDE w:val="0"/>
        <w:autoSpaceDN w:val="0"/>
        <w:ind w:left="100" w:right="161"/>
        <w:rPr>
          <w:rFonts w:ascii="Times New Roman" w:eastAsia="Times New Roman" w:hAnsi="Times New Roman" w:cs="Times New Roman"/>
          <w:sz w:val="20"/>
          <w:szCs w:val="20"/>
        </w:rPr>
      </w:pPr>
    </w:p>
    <w:p w14:paraId="2D6A1484" w14:textId="77777777" w:rsidR="00CB613E" w:rsidRDefault="00CB613E" w:rsidP="00C758F4">
      <w:pPr>
        <w:widowControl w:val="0"/>
        <w:autoSpaceDE w:val="0"/>
        <w:autoSpaceDN w:val="0"/>
        <w:ind w:left="100" w:right="161"/>
        <w:rPr>
          <w:rFonts w:ascii="Times New Roman" w:eastAsia="Times New Roman" w:hAnsi="Times New Roman" w:cs="Times New Roman"/>
          <w:sz w:val="20"/>
          <w:szCs w:val="20"/>
        </w:rPr>
      </w:pPr>
    </w:p>
    <w:p w14:paraId="5CEADB90" w14:textId="39E0CD59" w:rsidR="003707E3" w:rsidRDefault="003707E3" w:rsidP="003707E3">
      <w:pPr>
        <w:jc w:val="center"/>
        <w:outlineLvl w:val="0"/>
        <w:rPr>
          <w:rFonts w:ascii="Times New Roman" w:eastAsia="Cambria" w:hAnsi="Times New Roman" w:cs="Times New Roman"/>
          <w:b/>
          <w:sz w:val="20"/>
          <w:u w:val="single"/>
        </w:rPr>
      </w:pPr>
      <w:r>
        <w:rPr>
          <w:rFonts w:ascii="Times New Roman" w:eastAsia="Cambria" w:hAnsi="Times New Roman" w:cs="Times New Roman"/>
          <w:b/>
          <w:sz w:val="20"/>
          <w:u w:val="single"/>
        </w:rPr>
        <w:t>MATHEMATICS DEPARTMENT</w:t>
      </w:r>
    </w:p>
    <w:p w14:paraId="51D2C515" w14:textId="0938A3A6"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u w:val="single"/>
        </w:rPr>
        <w:t>ALGEBRA I</w:t>
      </w:r>
      <w:r w:rsidRPr="003707E3">
        <w:rPr>
          <w:rFonts w:ascii="Times New Roman" w:eastAsia="Cambria" w:hAnsi="Times New Roman" w:cs="Times New Roman"/>
          <w:b/>
          <w:sz w:val="20"/>
        </w:rPr>
        <w:t xml:space="preserve">   G02H00</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9</w:t>
      </w:r>
    </w:p>
    <w:p w14:paraId="1DDF9232"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 xml:space="preserve">Algebra I emphasizes linear and quadratic expressions, equations, and functions.  This course also introduces students to exponential functions with domains in the integers.  Students explore the structures of and interpret functions and other mathematical models.  Students build upon previous knowledge to reason, solve, and represent equations and inequalities in multiple ways. </w:t>
      </w:r>
    </w:p>
    <w:p w14:paraId="24F83A4B" w14:textId="77777777" w:rsidR="003707E3" w:rsidRPr="003707E3" w:rsidRDefault="003707E3" w:rsidP="003707E3">
      <w:pPr>
        <w:rPr>
          <w:rFonts w:ascii="Times New Roman" w:eastAsia="Cambria" w:hAnsi="Times New Roman" w:cs="Times New Roman"/>
          <w:sz w:val="20"/>
        </w:rPr>
      </w:pPr>
    </w:p>
    <w:p w14:paraId="61E11693" w14:textId="77777777" w:rsidR="003707E3" w:rsidRPr="003707E3" w:rsidRDefault="003707E3" w:rsidP="003707E3">
      <w:pPr>
        <w:rPr>
          <w:rFonts w:ascii="Cambria" w:eastAsia="Cambria" w:hAnsi="Cambria" w:cs="Times New Roman"/>
          <w:color w:val="000000"/>
        </w:rPr>
      </w:pPr>
      <w:r w:rsidRPr="003707E3">
        <w:rPr>
          <w:rFonts w:ascii="Times New Roman" w:eastAsia="Cambria"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132C029C" w14:textId="77777777" w:rsidR="003707E3" w:rsidRPr="003707E3" w:rsidRDefault="003707E3" w:rsidP="003707E3">
      <w:pPr>
        <w:rPr>
          <w:rFonts w:ascii="Times New Roman" w:eastAsia="Cambria" w:hAnsi="Times New Roman" w:cs="Times New Roman"/>
          <w:sz w:val="20"/>
        </w:rPr>
      </w:pPr>
    </w:p>
    <w:p w14:paraId="1A6CE228"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u w:val="single"/>
        </w:rPr>
        <w:t>ALGEBRA I/ HONORS</w:t>
      </w:r>
      <w:r w:rsidRPr="003707E3">
        <w:rPr>
          <w:rFonts w:ascii="Times New Roman" w:eastAsia="Cambria" w:hAnsi="Times New Roman" w:cs="Times New Roman"/>
          <w:b/>
          <w:sz w:val="20"/>
        </w:rPr>
        <w:t xml:space="preserve">   G02H00 HN</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 xml:space="preserve">        Open to 9 meeting prerequisites</w:t>
      </w:r>
    </w:p>
    <w:p w14:paraId="5E2CD6F2"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b/>
          <w:sz w:val="20"/>
        </w:rPr>
        <w:t>Prerequisites: Teacher Recommendation</w:t>
      </w:r>
    </w:p>
    <w:p w14:paraId="793EE783"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Honors Algebra I is based upon the same general description as Algebra I. Every honors course expands upon the standard course, as described in the Honors Courses section on pages xiv-xv of this document.</w:t>
      </w:r>
    </w:p>
    <w:p w14:paraId="7D44987A" w14:textId="77777777" w:rsidR="003707E3" w:rsidRPr="003707E3" w:rsidRDefault="003707E3" w:rsidP="003707E3">
      <w:pPr>
        <w:rPr>
          <w:rFonts w:ascii="Times New Roman" w:eastAsia="Cambria" w:hAnsi="Times New Roman" w:cs="Times New Roman"/>
          <w:sz w:val="20"/>
        </w:rPr>
      </w:pPr>
    </w:p>
    <w:p w14:paraId="4B9A8551" w14:textId="77777777" w:rsidR="003707E3" w:rsidRPr="003707E3" w:rsidRDefault="003707E3" w:rsidP="003707E3">
      <w:pPr>
        <w:rPr>
          <w:rFonts w:ascii="Cambria" w:eastAsia="Cambria" w:hAnsi="Cambria" w:cs="Times New Roman"/>
          <w:color w:val="000000"/>
        </w:rPr>
      </w:pPr>
      <w:r w:rsidRPr="003707E3">
        <w:rPr>
          <w:rFonts w:ascii="Times New Roman" w:eastAsia="Cambria"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01F95E27" w14:textId="77777777" w:rsidR="003707E3" w:rsidRPr="003707E3" w:rsidRDefault="003707E3" w:rsidP="003707E3">
      <w:pPr>
        <w:rPr>
          <w:rFonts w:ascii="Times New Roman" w:eastAsia="Cambria" w:hAnsi="Times New Roman" w:cs="Times New Roman"/>
          <w:bCs/>
          <w:sz w:val="20"/>
          <w:szCs w:val="20"/>
        </w:rPr>
      </w:pPr>
    </w:p>
    <w:p w14:paraId="569DBCF5" w14:textId="77777777" w:rsidR="003707E3" w:rsidRPr="003707E3" w:rsidRDefault="003707E3" w:rsidP="003707E3">
      <w:pPr>
        <w:rPr>
          <w:rFonts w:ascii="Times New Roman" w:eastAsia="Cambria" w:hAnsi="Times New Roman" w:cs="Times New Roman"/>
          <w:sz w:val="20"/>
        </w:rPr>
      </w:pPr>
    </w:p>
    <w:p w14:paraId="7C66E516"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u w:val="single"/>
        </w:rPr>
        <w:t>GEOMETRY</w:t>
      </w:r>
      <w:r w:rsidRPr="003707E3">
        <w:rPr>
          <w:rFonts w:ascii="Times New Roman" w:eastAsia="Cambria" w:hAnsi="Times New Roman" w:cs="Times New Roman"/>
          <w:b/>
          <w:sz w:val="20"/>
        </w:rPr>
        <w:t xml:space="preserve">   G02H11</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126F64EC"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rPr>
        <w:t>Prerequisite: Algebra I</w:t>
      </w:r>
    </w:p>
    <w:p w14:paraId="567F62D0"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 xml:space="preserve">Geometry emphasizes similarity, right triangle trigonometry, congruence, and modeling geometry concepts in real life situations.  Students build upon previous knowledge of similarity, congruence, and triangles to prove theorems and reason mathematically.  This course also introduces students to geometric constructions and circles.  </w:t>
      </w:r>
    </w:p>
    <w:p w14:paraId="6FFE9E6D" w14:textId="77777777" w:rsidR="003707E3" w:rsidRPr="003707E3" w:rsidRDefault="003707E3" w:rsidP="003707E3">
      <w:pPr>
        <w:rPr>
          <w:rFonts w:ascii="Times New Roman" w:eastAsia="Cambria" w:hAnsi="Times New Roman" w:cs="Times New Roman"/>
          <w:sz w:val="20"/>
        </w:rPr>
      </w:pPr>
    </w:p>
    <w:p w14:paraId="1610A5C6" w14:textId="77777777" w:rsidR="003707E3" w:rsidRPr="003707E3" w:rsidRDefault="003707E3" w:rsidP="003707E3">
      <w:pPr>
        <w:rPr>
          <w:rFonts w:ascii="Cambria" w:eastAsia="Cambria" w:hAnsi="Cambria" w:cs="Times New Roman"/>
          <w:color w:val="000000"/>
        </w:rPr>
      </w:pPr>
      <w:r w:rsidRPr="003707E3">
        <w:rPr>
          <w:rFonts w:ascii="Times New Roman" w:eastAsia="Cambria"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17B45F3E" w14:textId="77777777" w:rsidR="003707E3" w:rsidRPr="003707E3" w:rsidRDefault="003707E3" w:rsidP="003707E3">
      <w:pPr>
        <w:rPr>
          <w:rFonts w:ascii="Times New Roman" w:eastAsia="Cambria" w:hAnsi="Times New Roman" w:cs="Times New Roman"/>
          <w:sz w:val="20"/>
        </w:rPr>
      </w:pPr>
    </w:p>
    <w:p w14:paraId="7DB69DD8"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u w:val="single"/>
        </w:rPr>
        <w:t>GEOMETRY/ HONORS</w:t>
      </w:r>
      <w:r w:rsidRPr="003707E3">
        <w:rPr>
          <w:rFonts w:ascii="Times New Roman" w:eastAsia="Cambria" w:hAnsi="Times New Roman" w:cs="Times New Roman"/>
          <w:b/>
          <w:sz w:val="20"/>
        </w:rPr>
        <w:t xml:space="preserve">   G02H11 HN</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61D25CE1"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b/>
          <w:sz w:val="20"/>
        </w:rPr>
        <w:t>Prerequisites: Algebra I and Teacher Recommendation</w:t>
      </w:r>
    </w:p>
    <w:p w14:paraId="5E4215DA"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Honors Geometry is based upon the same general description as Geometry. Every honors course expands upon the standard course, as described in the Honors Courses section on pages xiv-xv of this document.</w:t>
      </w:r>
    </w:p>
    <w:p w14:paraId="284D3E8A" w14:textId="77777777" w:rsidR="003707E3" w:rsidRPr="003707E3" w:rsidRDefault="003707E3" w:rsidP="003707E3">
      <w:pPr>
        <w:rPr>
          <w:rFonts w:ascii="Times New Roman" w:eastAsia="Cambria" w:hAnsi="Times New Roman" w:cs="Times New Roman"/>
          <w:bCs/>
          <w:sz w:val="20"/>
          <w:szCs w:val="20"/>
        </w:rPr>
      </w:pPr>
    </w:p>
    <w:p w14:paraId="3664EEA7" w14:textId="77777777" w:rsidR="003707E3" w:rsidRPr="003707E3" w:rsidRDefault="003707E3" w:rsidP="003707E3">
      <w:pPr>
        <w:rPr>
          <w:rFonts w:ascii="Cambria" w:eastAsia="Cambria" w:hAnsi="Cambria" w:cs="Times New Roman"/>
          <w:color w:val="000000"/>
        </w:rPr>
      </w:pPr>
      <w:r w:rsidRPr="003707E3">
        <w:rPr>
          <w:rFonts w:ascii="Times New Roman" w:eastAsia="Cambria"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59245130" w14:textId="77777777" w:rsidR="003707E3" w:rsidRPr="003707E3" w:rsidRDefault="003707E3" w:rsidP="003707E3">
      <w:pPr>
        <w:rPr>
          <w:rFonts w:ascii="Times New Roman" w:eastAsia="Cambria" w:hAnsi="Times New Roman" w:cs="Times New Roman"/>
          <w:bCs/>
          <w:sz w:val="20"/>
          <w:szCs w:val="20"/>
        </w:rPr>
      </w:pPr>
    </w:p>
    <w:p w14:paraId="614B7414" w14:textId="77777777" w:rsidR="003707E3" w:rsidRPr="003707E3" w:rsidRDefault="003707E3" w:rsidP="003707E3">
      <w:pPr>
        <w:rPr>
          <w:rFonts w:ascii="Times New Roman" w:eastAsia="Cambria" w:hAnsi="Times New Roman" w:cs="Times New Roman"/>
          <w:sz w:val="20"/>
        </w:rPr>
      </w:pPr>
    </w:p>
    <w:p w14:paraId="26B114B5"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u w:val="single"/>
        </w:rPr>
        <w:t>ALGEBRA II</w:t>
      </w:r>
      <w:r w:rsidRPr="003707E3">
        <w:rPr>
          <w:rFonts w:ascii="Times New Roman" w:eastAsia="Cambria" w:hAnsi="Times New Roman" w:cs="Times New Roman"/>
          <w:b/>
          <w:sz w:val="20"/>
        </w:rPr>
        <w:t xml:space="preserve">   G02H05</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72743DBD"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rPr>
        <w:t>Prerequisites: Algebra I and Geometry</w:t>
      </w:r>
    </w:p>
    <w:p w14:paraId="707181A1"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Algebra II emphasizes polynomial, rational, radical, logarithmic, and exponential expressions, equations, and/or functions.  This course also introduces students to the complex number system and foundational statistics skills such as interpretation of data and conditional probability.  Students build upon previous knowledge to reason, solve, and represent equations and inequalities in multiple ways.</w:t>
      </w:r>
    </w:p>
    <w:p w14:paraId="4D86F500" w14:textId="77777777" w:rsidR="003707E3" w:rsidRPr="003707E3" w:rsidRDefault="003707E3" w:rsidP="003707E3">
      <w:pPr>
        <w:rPr>
          <w:rFonts w:ascii="Times New Roman" w:eastAsia="Cambria" w:hAnsi="Times New Roman" w:cs="Times New Roman"/>
          <w:sz w:val="20"/>
        </w:rPr>
      </w:pPr>
    </w:p>
    <w:p w14:paraId="4D71D00D" w14:textId="77777777" w:rsidR="003707E3" w:rsidRPr="003707E3" w:rsidRDefault="003707E3" w:rsidP="003707E3">
      <w:pPr>
        <w:rPr>
          <w:rFonts w:ascii="Cambria" w:eastAsia="Cambria" w:hAnsi="Cambria" w:cs="Times New Roman"/>
          <w:color w:val="000000"/>
        </w:rPr>
      </w:pPr>
      <w:r w:rsidRPr="003707E3">
        <w:rPr>
          <w:rFonts w:ascii="Times New Roman" w:eastAsia="Cambria"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22474E67" w14:textId="77777777" w:rsidR="003707E3" w:rsidRPr="003707E3" w:rsidRDefault="003707E3" w:rsidP="003707E3">
      <w:pPr>
        <w:rPr>
          <w:rFonts w:ascii="Times New Roman" w:eastAsia="Cambria" w:hAnsi="Times New Roman" w:cs="Times New Roman"/>
          <w:sz w:val="20"/>
        </w:rPr>
      </w:pPr>
    </w:p>
    <w:p w14:paraId="24978A6E"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u w:val="single"/>
        </w:rPr>
        <w:t>ALGEBRA II/ HONORS</w:t>
      </w:r>
      <w:r w:rsidRPr="003707E3">
        <w:rPr>
          <w:rFonts w:ascii="Times New Roman" w:eastAsia="Cambria" w:hAnsi="Times New Roman" w:cs="Times New Roman"/>
          <w:b/>
          <w:sz w:val="20"/>
        </w:rPr>
        <w:t xml:space="preserve">   G02H05 HN</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64A65C99"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b/>
          <w:sz w:val="20"/>
        </w:rPr>
        <w:t>Prerequisites: Algebra I, Geometry, and Teacher Recommendation</w:t>
      </w:r>
    </w:p>
    <w:p w14:paraId="5D3B5417"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Honors Algebra II is based upon the same general description as Algebra II.  Every honors course expands upon the standard course, as described in the Honors Courses section on pages xiv-xv of this document.</w:t>
      </w:r>
    </w:p>
    <w:p w14:paraId="4815CF85" w14:textId="77777777" w:rsidR="003707E3" w:rsidRPr="003707E3" w:rsidRDefault="003707E3" w:rsidP="003707E3">
      <w:pPr>
        <w:rPr>
          <w:rFonts w:ascii="Times New Roman" w:eastAsia="Cambria" w:hAnsi="Times New Roman" w:cs="Times New Roman"/>
          <w:sz w:val="20"/>
        </w:rPr>
      </w:pPr>
    </w:p>
    <w:p w14:paraId="07C70101" w14:textId="77777777" w:rsidR="003707E3" w:rsidRPr="003707E3" w:rsidRDefault="003707E3" w:rsidP="003707E3">
      <w:pPr>
        <w:rPr>
          <w:rFonts w:ascii="Cambria" w:eastAsia="Cambria" w:hAnsi="Cambria" w:cs="Times New Roman"/>
          <w:color w:val="000000"/>
        </w:rPr>
      </w:pPr>
      <w:r w:rsidRPr="003707E3">
        <w:rPr>
          <w:rFonts w:ascii="Times New Roman" w:eastAsia="Cambria"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787E351D" w14:textId="77777777" w:rsidR="003707E3" w:rsidRPr="003707E3" w:rsidRDefault="003707E3" w:rsidP="003707E3">
      <w:pPr>
        <w:rPr>
          <w:rFonts w:ascii="Times New Roman" w:eastAsia="Cambria" w:hAnsi="Times New Roman" w:cs="Times New Roman"/>
          <w:sz w:val="20"/>
        </w:rPr>
      </w:pPr>
    </w:p>
    <w:p w14:paraId="1CC88AC1"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u w:val="single"/>
        </w:rPr>
        <w:t>BRIDGE MATHEMATICS</w:t>
      </w:r>
      <w:r w:rsidRPr="003707E3">
        <w:rPr>
          <w:rFonts w:ascii="Times New Roman" w:eastAsia="Cambria" w:hAnsi="Times New Roman" w:cs="Times New Roman"/>
          <w:b/>
          <w:sz w:val="20"/>
        </w:rPr>
        <w:t xml:space="preserve">   G02H41</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 xml:space="preserve">  Open to 12</w:t>
      </w:r>
    </w:p>
    <w:p w14:paraId="547FD345"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rPr>
        <w:lastRenderedPageBreak/>
        <w:t>Prerequisites: Algebra I, Geometry, and Algebra II</w:t>
      </w:r>
    </w:p>
    <w:p w14:paraId="46D8F102"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rPr>
        <w:t xml:space="preserve">Students scoring 19 or higher on the math sub-score of the ACT may </w:t>
      </w:r>
      <w:r w:rsidRPr="003707E3">
        <w:rPr>
          <w:rFonts w:ascii="Times New Roman" w:eastAsia="Cambria" w:hAnsi="Times New Roman" w:cs="Times New Roman"/>
          <w:b/>
          <w:sz w:val="20"/>
          <w:u w:val="single"/>
        </w:rPr>
        <w:t>NOT</w:t>
      </w:r>
      <w:r w:rsidRPr="003707E3">
        <w:rPr>
          <w:rFonts w:ascii="Times New Roman" w:eastAsia="Cambria" w:hAnsi="Times New Roman" w:cs="Times New Roman"/>
          <w:b/>
          <w:sz w:val="20"/>
        </w:rPr>
        <w:t xml:space="preserve"> be enrolled in this course.</w:t>
      </w:r>
    </w:p>
    <w:p w14:paraId="0BA2A5A2"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probabilities of compound events.</w:t>
      </w:r>
    </w:p>
    <w:p w14:paraId="79B8EB66" w14:textId="77777777" w:rsidR="003707E3" w:rsidRPr="003707E3" w:rsidRDefault="003707E3" w:rsidP="003707E3">
      <w:pPr>
        <w:rPr>
          <w:rFonts w:ascii="Times New Roman" w:eastAsia="Cambria" w:hAnsi="Times New Roman" w:cs="Times New Roman"/>
          <w:b/>
          <w:sz w:val="20"/>
        </w:rPr>
      </w:pPr>
    </w:p>
    <w:p w14:paraId="462BA70F"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u w:val="single"/>
        </w:rPr>
        <w:t>PRECALCULUS</w:t>
      </w:r>
      <w:r w:rsidRPr="003707E3">
        <w:rPr>
          <w:rFonts w:ascii="Times New Roman" w:eastAsia="Cambria" w:hAnsi="Times New Roman" w:cs="Times New Roman"/>
          <w:b/>
          <w:sz w:val="20"/>
        </w:rPr>
        <w:t xml:space="preserve">   G02H74</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13B4BFCC"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rPr>
        <w:t>Prerequisites: Algebra I, Geometry, and Algebra II</w:t>
      </w:r>
    </w:p>
    <w:p w14:paraId="182EA451"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 xml:space="preserve">PreCalculus is designed to prepare students for college-level STEM focused courses.  Students extend their knowledge of the complex number system to use complex numbers in polynomial identities and equations.  Topics for student mastery include vectors and matrix quantities, sequences and series, parametric equations, and conic sections.  Students use previous knowledge to continue progressing in their understanding of trigonometric functions and using regression equations to model quantitative data.  </w:t>
      </w:r>
      <w:r w:rsidRPr="003707E3">
        <w:rPr>
          <w:rFonts w:ascii="Times New Roman" w:eastAsia="Cambria" w:hAnsi="Times New Roman" w:cs="Times New Roman"/>
          <w:sz w:val="20"/>
          <w:u w:val="single"/>
        </w:rPr>
        <w:t>Students enrolling in PreCalculus should have scored at least a 22 on the math sub-score of the ACT</w:t>
      </w:r>
      <w:r w:rsidRPr="003707E3">
        <w:rPr>
          <w:rFonts w:ascii="Times New Roman" w:eastAsia="Cambria" w:hAnsi="Times New Roman" w:cs="Times New Roman"/>
          <w:sz w:val="20"/>
        </w:rPr>
        <w:t>.</w:t>
      </w:r>
    </w:p>
    <w:p w14:paraId="50627B89" w14:textId="77777777" w:rsidR="003707E3" w:rsidRPr="003707E3" w:rsidRDefault="003707E3" w:rsidP="003707E3">
      <w:pPr>
        <w:rPr>
          <w:rFonts w:ascii="Times New Roman" w:eastAsia="Cambria" w:hAnsi="Times New Roman" w:cs="Times New Roman"/>
          <w:b/>
          <w:sz w:val="20"/>
        </w:rPr>
      </w:pPr>
    </w:p>
    <w:p w14:paraId="6D2A14E1"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u w:val="single"/>
        </w:rPr>
        <w:t>PRECALCULUS/ HONORS</w:t>
      </w:r>
      <w:r w:rsidRPr="003707E3">
        <w:rPr>
          <w:rFonts w:ascii="Times New Roman" w:eastAsia="Cambria" w:hAnsi="Times New Roman" w:cs="Times New Roman"/>
          <w:b/>
          <w:sz w:val="20"/>
        </w:rPr>
        <w:t xml:space="preserve">   G02H74 HN</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026FDAFA"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b/>
          <w:sz w:val="20"/>
        </w:rPr>
        <w:t>Prerequisites: Algebra I, Geometry, Algebra II, and Teacher Recommendation</w:t>
      </w:r>
    </w:p>
    <w:p w14:paraId="18305734"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Honors PreCalculus is based upon the same general description as PreCalculus. Every honors course expands upon the standard course, as described in the Honors Courses section on pages xiv-xv of this document.</w:t>
      </w:r>
    </w:p>
    <w:p w14:paraId="118E2A15" w14:textId="77777777" w:rsidR="003707E3" w:rsidRPr="003707E3" w:rsidRDefault="003707E3" w:rsidP="003707E3">
      <w:pPr>
        <w:rPr>
          <w:rFonts w:ascii="Times New Roman" w:eastAsia="Cambria" w:hAnsi="Times New Roman" w:cs="Times New Roman"/>
          <w:b/>
          <w:sz w:val="20"/>
        </w:rPr>
      </w:pPr>
    </w:p>
    <w:p w14:paraId="15F116FD"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u w:val="single"/>
        </w:rPr>
        <w:t>STATISTICS</w:t>
      </w:r>
      <w:r w:rsidRPr="003707E3">
        <w:rPr>
          <w:rFonts w:ascii="Times New Roman" w:eastAsia="Cambria" w:hAnsi="Times New Roman" w:cs="Times New Roman"/>
          <w:b/>
          <w:sz w:val="20"/>
        </w:rPr>
        <w:t xml:space="preserve">   G02H37</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5D0B9398"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rPr>
        <w:t>Prerequisites: Algebra I, Geometry, and Algebra II</w:t>
      </w:r>
    </w:p>
    <w:p w14:paraId="202A0417" w14:textId="77777777" w:rsidR="003707E3" w:rsidRPr="003707E3" w:rsidRDefault="003707E3" w:rsidP="003707E3">
      <w:pPr>
        <w:rPr>
          <w:rFonts w:ascii="Times New Roman" w:eastAsia="Cambria" w:hAnsi="Times New Roman" w:cs="Times New Roman"/>
          <w:sz w:val="20"/>
        </w:rPr>
      </w:pPr>
      <w:r w:rsidRPr="003707E3">
        <w:rPr>
          <w:rFonts w:ascii="Times New Roman" w:eastAsia="Cambria" w:hAnsi="Times New Roman" w:cs="Times New Roman"/>
          <w:sz w:val="20"/>
        </w:rPr>
        <w:t>Statistics is designed to introduce students to the major concepts and tools for collecting, analyzing, and drawing conclusions from data.  The major themes in Statistics include: interpreting categorical and quantitative data, conditional probability and other rules of probability, using probability to make decisions, and making inferences and justifying conclusions.</w:t>
      </w:r>
    </w:p>
    <w:p w14:paraId="06EB9FFB" w14:textId="77777777" w:rsidR="003707E3" w:rsidRPr="003707E3" w:rsidRDefault="003707E3" w:rsidP="003707E3">
      <w:pPr>
        <w:rPr>
          <w:rFonts w:ascii="Times New Roman" w:eastAsia="Cambria" w:hAnsi="Times New Roman" w:cs="Times New Roman"/>
          <w:sz w:val="20"/>
        </w:rPr>
      </w:pPr>
    </w:p>
    <w:p w14:paraId="18650773" w14:textId="77777777" w:rsidR="003707E3" w:rsidRPr="003707E3" w:rsidRDefault="003707E3" w:rsidP="003707E3">
      <w:pPr>
        <w:rPr>
          <w:rFonts w:ascii="Times New Roman" w:eastAsia="Cambria" w:hAnsi="Times New Roman" w:cs="Times New Roman"/>
          <w:sz w:val="20"/>
        </w:rPr>
      </w:pPr>
    </w:p>
    <w:p w14:paraId="76DB8125"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u w:val="single"/>
        </w:rPr>
        <w:t>CALCULUS</w:t>
      </w:r>
      <w:r w:rsidRPr="003707E3">
        <w:rPr>
          <w:rFonts w:ascii="Times New Roman" w:eastAsia="Cambria" w:hAnsi="Times New Roman" w:cs="Times New Roman"/>
          <w:b/>
          <w:sz w:val="20"/>
        </w:rPr>
        <w:t xml:space="preserve">   G02H18</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5DF65563" w14:textId="77777777" w:rsidR="003707E3" w:rsidRPr="003707E3" w:rsidRDefault="003707E3" w:rsidP="003707E3">
      <w:pPr>
        <w:rPr>
          <w:rFonts w:ascii="Times New Roman" w:eastAsia="Cambria" w:hAnsi="Times New Roman" w:cs="Times New Roman"/>
          <w:b/>
          <w:sz w:val="20"/>
        </w:rPr>
      </w:pPr>
      <w:r w:rsidRPr="003707E3">
        <w:rPr>
          <w:rFonts w:ascii="Times New Roman" w:eastAsia="Cambria" w:hAnsi="Times New Roman" w:cs="Times New Roman"/>
          <w:b/>
          <w:sz w:val="20"/>
        </w:rPr>
        <w:t>Prerequisite: PreCalculus</w:t>
      </w:r>
    </w:p>
    <w:p w14:paraId="4E369500" w14:textId="77777777" w:rsidR="003707E3" w:rsidRPr="003707E3" w:rsidRDefault="003707E3" w:rsidP="003707E3">
      <w:pPr>
        <w:rPr>
          <w:rFonts w:ascii="Times New Roman" w:eastAsia="Cambria" w:hAnsi="Times New Roman" w:cs="Times New Roman"/>
          <w:sz w:val="20"/>
        </w:rPr>
      </w:pPr>
      <w:r w:rsidRPr="003707E3">
        <w:rPr>
          <w:rFonts w:ascii="Times New Roman" w:eastAsia="CenturyOldStyleStd-Regular" w:hAnsi="Times New Roman" w:cs="Times New Roman"/>
          <w:sz w:val="20"/>
          <w:szCs w:val="20"/>
        </w:rPr>
        <w:t xml:space="preserve">Calculus is designed for students interested in STEM-based careers and builds on the concepts studied in PreCalculus.  Calculus is primarily concerned with developing the student’s understanding of the concepts of calculus and providing experience with its methods and applications. The course emphasizes a multi-representational approach to calculus, with concepts, results, and problems being expressed graphically, numerically, analytically, and verbally. Subject areas include functions, graphs, limits, derivatives, and an introduction to integrals. </w:t>
      </w:r>
    </w:p>
    <w:p w14:paraId="1EFEF945" w14:textId="77777777" w:rsidR="003707E3" w:rsidRPr="003707E3" w:rsidRDefault="003707E3" w:rsidP="003707E3">
      <w:pPr>
        <w:rPr>
          <w:rFonts w:ascii="Times New Roman" w:eastAsia="Cambria" w:hAnsi="Times New Roman" w:cs="Times New Roman"/>
          <w:sz w:val="20"/>
        </w:rPr>
      </w:pPr>
    </w:p>
    <w:p w14:paraId="36AD7E7E" w14:textId="77777777" w:rsidR="003707E3" w:rsidRPr="003707E3" w:rsidRDefault="003707E3" w:rsidP="003707E3">
      <w:pPr>
        <w:outlineLvl w:val="0"/>
        <w:rPr>
          <w:rFonts w:ascii="Times New Roman" w:eastAsia="Cambria" w:hAnsi="Times New Roman" w:cs="Times New Roman"/>
          <w:sz w:val="20"/>
        </w:rPr>
      </w:pPr>
      <w:r w:rsidRPr="003707E3">
        <w:rPr>
          <w:rFonts w:ascii="Times New Roman" w:eastAsia="Cambria" w:hAnsi="Times New Roman" w:cs="Times New Roman"/>
          <w:b/>
          <w:sz w:val="20"/>
          <w:u w:val="single"/>
        </w:rPr>
        <w:t>AP CALCULUS AB</w:t>
      </w:r>
      <w:r w:rsidRPr="003707E3">
        <w:rPr>
          <w:rFonts w:ascii="Times New Roman" w:eastAsia="Cambria" w:hAnsi="Times New Roman" w:cs="Times New Roman"/>
          <w:b/>
          <w:sz w:val="20"/>
        </w:rPr>
        <w:t xml:space="preserve">   G02H24</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1 credit</w:t>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r>
      <w:r w:rsidRPr="003707E3">
        <w:rPr>
          <w:rFonts w:ascii="Times New Roman" w:eastAsia="Cambria" w:hAnsi="Times New Roman" w:cs="Times New Roman"/>
          <w:b/>
          <w:sz w:val="20"/>
        </w:rPr>
        <w:tab/>
        <w:t>Open to students meeting prerequisites</w:t>
      </w:r>
    </w:p>
    <w:p w14:paraId="38DA8AFB" w14:textId="77777777" w:rsidR="003707E3" w:rsidRPr="003707E3" w:rsidRDefault="003707E3" w:rsidP="003707E3">
      <w:pPr>
        <w:outlineLvl w:val="0"/>
        <w:rPr>
          <w:rFonts w:ascii="Times New Roman" w:eastAsia="Cambria" w:hAnsi="Times New Roman" w:cs="Times New Roman"/>
          <w:b/>
          <w:sz w:val="20"/>
        </w:rPr>
      </w:pPr>
      <w:r w:rsidRPr="003707E3">
        <w:rPr>
          <w:rFonts w:ascii="Times New Roman" w:eastAsia="Cambria" w:hAnsi="Times New Roman" w:cs="Times New Roman"/>
          <w:b/>
          <w:sz w:val="20"/>
        </w:rPr>
        <w:t>Prerequisites: PreCalculus and Teacher Recommendation</w:t>
      </w:r>
    </w:p>
    <w:p w14:paraId="3312858B" w14:textId="77777777" w:rsidR="003707E3" w:rsidRPr="003707E3" w:rsidRDefault="003707E3" w:rsidP="003707E3">
      <w:pPr>
        <w:rPr>
          <w:rFonts w:ascii="Times New Roman" w:eastAsia="CenturyOldStyleStd-Regular" w:hAnsi="Times New Roman" w:cs="Times New Roman"/>
          <w:sz w:val="20"/>
          <w:szCs w:val="20"/>
        </w:rPr>
      </w:pPr>
      <w:r w:rsidRPr="003707E3">
        <w:rPr>
          <w:rFonts w:ascii="Times New Roman" w:eastAsia="CenturyOldStyleStd-Regular" w:hAnsi="Times New Roman" w:cs="Times New Roman"/>
          <w:sz w:val="20"/>
          <w:szCs w:val="20"/>
        </w:rPr>
        <w:t xml:space="preserve">AP Calculus AB is primarily concerned with developing the student’s understanding of the concepts of calculus and providing experience with its methods and applications. The course emphasizes a multi-representational approach to calculus, with concepts, results, and problems being expressed graphically, numerically, analytically, and verbally. Subject areas include functions, graphs, limits, derivatives, and integrals. </w:t>
      </w:r>
      <w:r w:rsidRPr="003707E3">
        <w:rPr>
          <w:rFonts w:ascii="Times New Roman" w:eastAsia="Cambria" w:hAnsi="Times New Roman" w:cs="Times New Roman"/>
          <w:sz w:val="20"/>
        </w:rPr>
        <w:t xml:space="preserve">The use of technology is essential to the student’s understanding of core concepts in this course. </w:t>
      </w:r>
      <w:r w:rsidRPr="003707E3">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6899EE79" w14:textId="77777777" w:rsidR="003707E3" w:rsidRPr="003707E3" w:rsidRDefault="003707E3" w:rsidP="003707E3">
      <w:pPr>
        <w:rPr>
          <w:rFonts w:ascii="Times New Roman" w:eastAsia="CenturyOldStyleStd-Regular" w:hAnsi="Times New Roman" w:cs="Times New Roman"/>
          <w:sz w:val="20"/>
          <w:szCs w:val="20"/>
        </w:rPr>
      </w:pPr>
    </w:p>
    <w:p w14:paraId="745E9502" w14:textId="77777777" w:rsidR="003707E3" w:rsidRPr="003707E3" w:rsidRDefault="003707E3" w:rsidP="003707E3">
      <w:pPr>
        <w:rPr>
          <w:rFonts w:ascii="Times New Roman" w:eastAsia="Cambria" w:hAnsi="Times New Roman" w:cs="Times New Roman"/>
          <w:b/>
          <w:sz w:val="20"/>
          <w:szCs w:val="20"/>
        </w:rPr>
      </w:pPr>
      <w:r w:rsidRPr="003707E3">
        <w:rPr>
          <w:rFonts w:ascii="Times New Roman" w:eastAsia="CenturyOldStyleStd-Regular"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B8773FF" w14:textId="77777777" w:rsidR="003707E3" w:rsidRPr="003707E3" w:rsidRDefault="003707E3" w:rsidP="003707E3">
      <w:pPr>
        <w:rPr>
          <w:rFonts w:ascii="Times New Roman" w:eastAsia="Cambria" w:hAnsi="Times New Roman" w:cs="Times New Roman"/>
          <w:b/>
          <w:sz w:val="20"/>
          <w:szCs w:val="20"/>
        </w:rPr>
      </w:pPr>
    </w:p>
    <w:p w14:paraId="4679EAA8" w14:textId="77777777" w:rsidR="003707E3" w:rsidRPr="003707E3" w:rsidRDefault="003707E3" w:rsidP="003707E3">
      <w:pPr>
        <w:rPr>
          <w:rFonts w:ascii="Times New Roman" w:eastAsia="Cambria" w:hAnsi="Times New Roman" w:cs="Times New Roman"/>
          <w:b/>
          <w:sz w:val="20"/>
          <w:szCs w:val="20"/>
        </w:rPr>
      </w:pPr>
    </w:p>
    <w:p w14:paraId="4E2C13F6" w14:textId="77777777" w:rsidR="003707E3" w:rsidRPr="003707E3" w:rsidRDefault="003707E3" w:rsidP="003707E3">
      <w:pPr>
        <w:autoSpaceDE w:val="0"/>
        <w:autoSpaceDN w:val="0"/>
        <w:adjustRightInd w:val="0"/>
        <w:outlineLvl w:val="0"/>
        <w:rPr>
          <w:rFonts w:ascii="Times New Roman" w:eastAsia="Cambria" w:hAnsi="Times New Roman" w:cs="Times New Roman"/>
          <w:b/>
          <w:bCs/>
          <w:sz w:val="20"/>
          <w:szCs w:val="20"/>
        </w:rPr>
      </w:pPr>
      <w:r w:rsidRPr="003707E3">
        <w:rPr>
          <w:rFonts w:ascii="Times New Roman" w:eastAsia="Cambria" w:hAnsi="Times New Roman" w:cs="Times New Roman"/>
          <w:b/>
          <w:bCs/>
          <w:sz w:val="20"/>
          <w:szCs w:val="20"/>
          <w:u w:val="single"/>
        </w:rPr>
        <w:t>AP CALCULUS BC</w:t>
      </w:r>
      <w:r w:rsidRPr="003707E3">
        <w:rPr>
          <w:rFonts w:ascii="Times New Roman" w:eastAsia="Cambria" w:hAnsi="Times New Roman" w:cs="Times New Roman"/>
          <w:b/>
          <w:bCs/>
          <w:sz w:val="20"/>
          <w:szCs w:val="20"/>
        </w:rPr>
        <w:t xml:space="preserve">   G02H25</w:t>
      </w:r>
      <w:r w:rsidRPr="003707E3">
        <w:rPr>
          <w:rFonts w:ascii="Times New Roman" w:eastAsia="Cambria" w:hAnsi="Times New Roman" w:cs="Times New Roman"/>
          <w:b/>
          <w:bCs/>
          <w:sz w:val="20"/>
          <w:szCs w:val="20"/>
        </w:rPr>
        <w:tab/>
      </w:r>
      <w:r w:rsidRPr="003707E3">
        <w:rPr>
          <w:rFonts w:ascii="Times New Roman" w:eastAsia="Cambria" w:hAnsi="Times New Roman" w:cs="Times New Roman"/>
          <w:b/>
          <w:bCs/>
          <w:sz w:val="20"/>
          <w:szCs w:val="20"/>
        </w:rPr>
        <w:tab/>
      </w:r>
      <w:r w:rsidRPr="003707E3">
        <w:rPr>
          <w:rFonts w:ascii="Times New Roman" w:eastAsia="Cambria" w:hAnsi="Times New Roman" w:cs="Times New Roman"/>
          <w:b/>
          <w:bCs/>
          <w:sz w:val="20"/>
          <w:szCs w:val="20"/>
        </w:rPr>
        <w:tab/>
      </w:r>
      <w:r w:rsidRPr="003707E3">
        <w:rPr>
          <w:rFonts w:ascii="Times New Roman" w:eastAsia="Cambria" w:hAnsi="Times New Roman" w:cs="Times New Roman"/>
          <w:b/>
          <w:bCs/>
          <w:sz w:val="20"/>
          <w:szCs w:val="20"/>
        </w:rPr>
        <w:tab/>
        <w:t>1 credit</w:t>
      </w:r>
      <w:r w:rsidRPr="003707E3">
        <w:rPr>
          <w:rFonts w:ascii="Times New Roman" w:eastAsia="Cambria" w:hAnsi="Times New Roman" w:cs="Times New Roman"/>
          <w:b/>
          <w:bCs/>
          <w:sz w:val="20"/>
          <w:szCs w:val="20"/>
        </w:rPr>
        <w:tab/>
      </w:r>
      <w:r w:rsidRPr="003707E3">
        <w:rPr>
          <w:rFonts w:ascii="Times New Roman" w:eastAsia="Cambria" w:hAnsi="Times New Roman" w:cs="Times New Roman"/>
          <w:b/>
          <w:bCs/>
          <w:sz w:val="20"/>
          <w:szCs w:val="20"/>
        </w:rPr>
        <w:tab/>
      </w:r>
      <w:r w:rsidRPr="003707E3">
        <w:rPr>
          <w:rFonts w:ascii="Times New Roman" w:eastAsia="Cambria" w:hAnsi="Times New Roman" w:cs="Times New Roman"/>
          <w:b/>
          <w:bCs/>
          <w:sz w:val="20"/>
          <w:szCs w:val="20"/>
        </w:rPr>
        <w:tab/>
      </w:r>
      <w:r w:rsidRPr="003707E3">
        <w:rPr>
          <w:rFonts w:ascii="Times New Roman" w:eastAsia="Cambria" w:hAnsi="Times New Roman" w:cs="Times New Roman"/>
          <w:b/>
          <w:sz w:val="20"/>
        </w:rPr>
        <w:t>Open to students meeting prerequisites</w:t>
      </w:r>
    </w:p>
    <w:p w14:paraId="0C06918C" w14:textId="77777777" w:rsidR="003707E3" w:rsidRPr="003707E3" w:rsidRDefault="003707E3" w:rsidP="003707E3">
      <w:pPr>
        <w:autoSpaceDE w:val="0"/>
        <w:autoSpaceDN w:val="0"/>
        <w:adjustRightInd w:val="0"/>
        <w:outlineLvl w:val="0"/>
        <w:rPr>
          <w:rFonts w:ascii="Times New Roman" w:eastAsia="CenturyOldStyleStd-Regular" w:hAnsi="Times New Roman" w:cs="Times New Roman"/>
          <w:b/>
          <w:sz w:val="20"/>
          <w:szCs w:val="20"/>
        </w:rPr>
      </w:pPr>
      <w:r w:rsidRPr="003707E3">
        <w:rPr>
          <w:rFonts w:ascii="Times New Roman" w:eastAsia="CenturyOldStyleStd-Regular" w:hAnsi="Times New Roman" w:cs="Times New Roman"/>
          <w:b/>
          <w:sz w:val="20"/>
          <w:szCs w:val="20"/>
        </w:rPr>
        <w:t>Prerequisites: AP Calculus AB and Teacher Recommendation</w:t>
      </w:r>
    </w:p>
    <w:p w14:paraId="730A5EC7" w14:textId="77777777" w:rsidR="003707E3" w:rsidRPr="003707E3" w:rsidRDefault="003707E3" w:rsidP="003707E3">
      <w:pPr>
        <w:autoSpaceDE w:val="0"/>
        <w:autoSpaceDN w:val="0"/>
        <w:adjustRightInd w:val="0"/>
        <w:rPr>
          <w:rFonts w:ascii="Times New Roman" w:eastAsia="CenturyOldStyleStd-Regular" w:hAnsi="Times New Roman" w:cs="Times New Roman"/>
          <w:sz w:val="20"/>
          <w:szCs w:val="20"/>
        </w:rPr>
      </w:pPr>
      <w:r w:rsidRPr="003707E3">
        <w:rPr>
          <w:rFonts w:ascii="Times New Roman" w:eastAsia="CenturyOldStyleStd-Regular" w:hAnsi="Times New Roman" w:cs="Times New Roman"/>
          <w:sz w:val="20"/>
          <w:szCs w:val="20"/>
        </w:rPr>
        <w:t xml:space="preserve">AP Calculus BC is an extension of AP Calculus AB rather than an enhancement. The course emphasizes a multi-representational approach to calculus, with concepts, results, and problems being expressed graphically, numerically, analytically, and verbally. Subject areas include functions, graphs, limits, derivatives, integrals, and polynomial approximations and series. </w:t>
      </w:r>
      <w:r w:rsidRPr="003707E3">
        <w:rPr>
          <w:rFonts w:ascii="Times New Roman" w:eastAsia="Cambria" w:hAnsi="Times New Roman" w:cs="Times New Roman"/>
          <w:sz w:val="20"/>
        </w:rPr>
        <w:t xml:space="preserve">The use of technology is essential to the student’s understanding of core concepts in this course. </w:t>
      </w:r>
      <w:r w:rsidRPr="003707E3">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6FE2FDF6" w14:textId="77777777" w:rsidR="003707E3" w:rsidRPr="003707E3" w:rsidRDefault="003707E3" w:rsidP="003707E3">
      <w:pPr>
        <w:rPr>
          <w:rFonts w:ascii="Times New Roman" w:eastAsia="CenturyOldStyleStd-Regular" w:hAnsi="Times New Roman" w:cs="Times New Roman"/>
          <w:sz w:val="20"/>
          <w:szCs w:val="20"/>
        </w:rPr>
      </w:pPr>
    </w:p>
    <w:p w14:paraId="7235C85D" w14:textId="77777777" w:rsidR="003707E3" w:rsidRPr="003707E3" w:rsidRDefault="003707E3" w:rsidP="003707E3">
      <w:pPr>
        <w:rPr>
          <w:rFonts w:ascii="Times New Roman" w:eastAsia="Cambria" w:hAnsi="Times New Roman" w:cs="Times New Roman"/>
          <w:b/>
          <w:sz w:val="20"/>
          <w:szCs w:val="20"/>
        </w:rPr>
      </w:pPr>
      <w:r w:rsidRPr="003707E3">
        <w:rPr>
          <w:rFonts w:ascii="Times New Roman" w:eastAsia="CenturyOldStyleStd-Regular" w:hAnsi="Times New Roman" w:cs="Times New Roman"/>
          <w:sz w:val="20"/>
          <w:szCs w:val="20"/>
        </w:rPr>
        <w:lastRenderedPageBreak/>
        <w:t xml:space="preserve">All AP courses are based upon a common foundation of information from the College Board’s AP program itself, the State of Tennessee, and the Clarksville-Montgomery County School System. This essential information is located in the Advanced Placement [AP] section on </w:t>
      </w:r>
      <w:r w:rsidRPr="003707E3">
        <w:rPr>
          <w:rFonts w:ascii="Times New Roman" w:eastAsia="CenturyOldStyleStd-Regular" w:hAnsi="Times New Roman" w:cs="Times New Roman"/>
          <w:sz w:val="20"/>
          <w:szCs w:val="20"/>
          <w:shd w:val="clear" w:color="auto" w:fill="FFFFFF" w:themeFill="background1"/>
        </w:rPr>
        <w:t>pages xiv-xv of this document.</w:t>
      </w:r>
    </w:p>
    <w:p w14:paraId="14549DAF" w14:textId="77777777" w:rsidR="003707E3" w:rsidRPr="003707E3" w:rsidRDefault="003707E3" w:rsidP="003707E3">
      <w:pPr>
        <w:rPr>
          <w:rFonts w:ascii="Times New Roman" w:eastAsia="CenturyOldStyleStd-Regular" w:hAnsi="Times New Roman" w:cs="Times New Roman"/>
          <w:sz w:val="20"/>
          <w:szCs w:val="20"/>
        </w:rPr>
      </w:pPr>
    </w:p>
    <w:p w14:paraId="0D320CD5" w14:textId="77777777" w:rsidR="003707E3" w:rsidRPr="003707E3" w:rsidRDefault="003707E3" w:rsidP="003707E3">
      <w:pPr>
        <w:outlineLvl w:val="0"/>
        <w:rPr>
          <w:rFonts w:ascii="Times New Roman" w:eastAsia="CenturyOldStyleStd-Regular" w:hAnsi="Times New Roman" w:cs="Times New Roman"/>
          <w:b/>
          <w:sz w:val="20"/>
          <w:szCs w:val="20"/>
          <w:u w:val="single"/>
        </w:rPr>
      </w:pPr>
    </w:p>
    <w:p w14:paraId="7BB682CC" w14:textId="77777777" w:rsidR="00142134" w:rsidRDefault="00142134" w:rsidP="003707E3">
      <w:pPr>
        <w:outlineLvl w:val="0"/>
        <w:rPr>
          <w:rFonts w:ascii="Times New Roman" w:eastAsia="CenturyOldStyleStd-Regular" w:hAnsi="Times New Roman" w:cs="Times New Roman"/>
          <w:b/>
          <w:sz w:val="20"/>
          <w:szCs w:val="20"/>
          <w:u w:val="single"/>
        </w:rPr>
      </w:pPr>
    </w:p>
    <w:p w14:paraId="4E7A7AD8" w14:textId="77777777" w:rsidR="00142134" w:rsidRDefault="00142134" w:rsidP="003707E3">
      <w:pPr>
        <w:outlineLvl w:val="0"/>
        <w:rPr>
          <w:rFonts w:ascii="Times New Roman" w:eastAsia="CenturyOldStyleStd-Regular" w:hAnsi="Times New Roman" w:cs="Times New Roman"/>
          <w:b/>
          <w:sz w:val="20"/>
          <w:szCs w:val="20"/>
          <w:u w:val="single"/>
        </w:rPr>
      </w:pPr>
    </w:p>
    <w:p w14:paraId="5422FB14" w14:textId="23C4C306" w:rsidR="003707E3" w:rsidRPr="003707E3" w:rsidRDefault="003707E3" w:rsidP="003707E3">
      <w:pPr>
        <w:outlineLvl w:val="0"/>
        <w:rPr>
          <w:rFonts w:ascii="Times New Roman" w:eastAsia="CenturyOldStyleStd-Regular" w:hAnsi="Times New Roman" w:cs="Times New Roman"/>
          <w:b/>
          <w:sz w:val="20"/>
          <w:szCs w:val="20"/>
        </w:rPr>
      </w:pPr>
      <w:r w:rsidRPr="003707E3">
        <w:rPr>
          <w:rFonts w:ascii="Times New Roman" w:eastAsia="CenturyOldStyleStd-Regular" w:hAnsi="Times New Roman" w:cs="Times New Roman"/>
          <w:b/>
          <w:sz w:val="20"/>
          <w:szCs w:val="20"/>
          <w:u w:val="single"/>
        </w:rPr>
        <w:t>AP STATISTICS</w:t>
      </w:r>
      <w:r w:rsidRPr="003707E3">
        <w:rPr>
          <w:rFonts w:ascii="Times New Roman" w:eastAsia="CenturyOldStyleStd-Regular" w:hAnsi="Times New Roman" w:cs="Times New Roman"/>
          <w:b/>
          <w:sz w:val="20"/>
          <w:szCs w:val="20"/>
        </w:rPr>
        <w:t xml:space="preserve">   G02H26</w:t>
      </w:r>
      <w:r w:rsidRPr="003707E3">
        <w:rPr>
          <w:rFonts w:ascii="Times New Roman" w:eastAsia="CenturyOldStyleStd-Regular" w:hAnsi="Times New Roman" w:cs="Times New Roman"/>
          <w:b/>
          <w:sz w:val="20"/>
          <w:szCs w:val="20"/>
        </w:rPr>
        <w:tab/>
      </w:r>
      <w:r w:rsidRPr="003707E3">
        <w:rPr>
          <w:rFonts w:ascii="Times New Roman" w:eastAsia="CenturyOldStyleStd-Regular" w:hAnsi="Times New Roman" w:cs="Times New Roman"/>
          <w:b/>
          <w:sz w:val="20"/>
          <w:szCs w:val="20"/>
        </w:rPr>
        <w:tab/>
      </w:r>
      <w:r w:rsidRPr="003707E3">
        <w:rPr>
          <w:rFonts w:ascii="Times New Roman" w:eastAsia="CenturyOldStyleStd-Regular" w:hAnsi="Times New Roman" w:cs="Times New Roman"/>
          <w:b/>
          <w:sz w:val="20"/>
          <w:szCs w:val="20"/>
        </w:rPr>
        <w:tab/>
      </w:r>
      <w:r w:rsidRPr="003707E3">
        <w:rPr>
          <w:rFonts w:ascii="Times New Roman" w:eastAsia="CenturyOldStyleStd-Regular" w:hAnsi="Times New Roman" w:cs="Times New Roman"/>
          <w:b/>
          <w:sz w:val="20"/>
          <w:szCs w:val="20"/>
        </w:rPr>
        <w:tab/>
        <w:t>1 credit</w:t>
      </w:r>
      <w:r w:rsidRPr="003707E3">
        <w:rPr>
          <w:rFonts w:ascii="Times New Roman" w:eastAsia="CenturyOldStyleStd-Regular" w:hAnsi="Times New Roman" w:cs="Times New Roman"/>
          <w:b/>
          <w:sz w:val="20"/>
          <w:szCs w:val="20"/>
        </w:rPr>
        <w:tab/>
      </w:r>
      <w:r w:rsidRPr="003707E3">
        <w:rPr>
          <w:rFonts w:ascii="Times New Roman" w:eastAsia="CenturyOldStyleStd-Regular" w:hAnsi="Times New Roman" w:cs="Times New Roman"/>
          <w:b/>
          <w:sz w:val="20"/>
          <w:szCs w:val="20"/>
        </w:rPr>
        <w:tab/>
        <w:t xml:space="preserve">       </w:t>
      </w:r>
      <w:r w:rsidRPr="003707E3">
        <w:rPr>
          <w:rFonts w:ascii="Times New Roman" w:eastAsia="Cambria" w:hAnsi="Times New Roman" w:cs="Times New Roman"/>
          <w:b/>
          <w:sz w:val="20"/>
        </w:rPr>
        <w:t>Open to students meeting prerequisites</w:t>
      </w:r>
    </w:p>
    <w:p w14:paraId="5D0714D7" w14:textId="77777777" w:rsidR="003707E3" w:rsidRPr="003707E3" w:rsidRDefault="003707E3" w:rsidP="003707E3">
      <w:pPr>
        <w:autoSpaceDE w:val="0"/>
        <w:autoSpaceDN w:val="0"/>
        <w:adjustRightInd w:val="0"/>
        <w:outlineLvl w:val="0"/>
        <w:rPr>
          <w:rFonts w:ascii="Times New Roman" w:eastAsia="CenturyOldStyleStd-Regular" w:hAnsi="Times New Roman" w:cs="Times New Roman"/>
          <w:b/>
          <w:sz w:val="20"/>
          <w:szCs w:val="20"/>
        </w:rPr>
      </w:pPr>
      <w:r w:rsidRPr="003707E3">
        <w:rPr>
          <w:rFonts w:ascii="Times New Roman" w:eastAsia="CenturyOldStyleStd-Regular" w:hAnsi="Times New Roman" w:cs="Times New Roman"/>
          <w:b/>
          <w:sz w:val="20"/>
          <w:szCs w:val="20"/>
        </w:rPr>
        <w:t>Prerequisites: Algebra I, Geometry, Algebra II, and Teacher Recommendation</w:t>
      </w:r>
    </w:p>
    <w:p w14:paraId="73B76F7E" w14:textId="77777777" w:rsidR="003707E3" w:rsidRPr="003707E3" w:rsidRDefault="003707E3" w:rsidP="003707E3">
      <w:pPr>
        <w:autoSpaceDE w:val="0"/>
        <w:autoSpaceDN w:val="0"/>
        <w:adjustRightInd w:val="0"/>
        <w:rPr>
          <w:rFonts w:ascii="Times New Roman" w:eastAsia="CenturyOldStyleStd-Regular" w:hAnsi="Times New Roman" w:cs="Times New Roman"/>
          <w:sz w:val="20"/>
          <w:szCs w:val="20"/>
        </w:rPr>
      </w:pPr>
      <w:r w:rsidRPr="003707E3">
        <w:rPr>
          <w:rFonts w:ascii="Times New Roman" w:eastAsia="CenturyOldStyleStd-Regular" w:hAnsi="Times New Roman" w:cs="Times New Roman"/>
          <w:sz w:val="20"/>
          <w:szCs w:val="20"/>
        </w:rPr>
        <w:t xml:space="preserve">AP Statistics introduces students to the major concepts and tools for collecting, analyzing, and drawing conclusions from data. Students are exposed to four broad conceptual themes: 1. Exploring Data: Describing patterns and departures from patterns; 2. Sampling and Experimentation: Planning and conducting a study; 3. Anticipating Patterns: Exploring random phenomena using probability and simulation; 4. Statistical Inference: Estimating population parameters and testing hypotheses. </w:t>
      </w:r>
      <w:r w:rsidRPr="003707E3">
        <w:rPr>
          <w:rFonts w:ascii="Times New Roman" w:eastAsia="Cambria" w:hAnsi="Times New Roman" w:cs="Times New Roman"/>
          <w:sz w:val="20"/>
        </w:rPr>
        <w:t xml:space="preserve">The use of technology is essential to the student’s understanding of core concepts in this course. </w:t>
      </w:r>
      <w:r w:rsidRPr="003707E3">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5F3D2A7C" w14:textId="77777777" w:rsidR="003707E3" w:rsidRPr="003707E3" w:rsidRDefault="003707E3" w:rsidP="003707E3">
      <w:pPr>
        <w:rPr>
          <w:rFonts w:ascii="Times New Roman" w:eastAsia="CenturyOldStyleStd-Regular" w:hAnsi="Times New Roman" w:cs="Times New Roman"/>
          <w:sz w:val="20"/>
          <w:szCs w:val="20"/>
        </w:rPr>
      </w:pPr>
    </w:p>
    <w:p w14:paraId="4893BEAC" w14:textId="77777777" w:rsidR="003707E3" w:rsidRPr="003707E3" w:rsidRDefault="003707E3" w:rsidP="003707E3">
      <w:pPr>
        <w:rPr>
          <w:rFonts w:ascii="Times New Roman" w:eastAsia="Cambria" w:hAnsi="Times New Roman" w:cs="Times New Roman"/>
          <w:b/>
          <w:sz w:val="20"/>
          <w:szCs w:val="20"/>
        </w:rPr>
      </w:pPr>
      <w:r w:rsidRPr="003707E3">
        <w:rPr>
          <w:rFonts w:ascii="Times New Roman" w:eastAsia="CenturyOldStyleStd-Regular"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706AE57" w14:textId="77777777" w:rsidR="003707E3" w:rsidRPr="003707E3" w:rsidRDefault="003707E3" w:rsidP="003707E3">
      <w:pPr>
        <w:autoSpaceDE w:val="0"/>
        <w:autoSpaceDN w:val="0"/>
        <w:adjustRightInd w:val="0"/>
        <w:rPr>
          <w:rFonts w:ascii="Times New Roman" w:eastAsia="CenturyOldStyleStd-Regular" w:hAnsi="Times New Roman" w:cs="Times New Roman"/>
          <w:sz w:val="20"/>
          <w:szCs w:val="20"/>
        </w:rPr>
      </w:pPr>
    </w:p>
    <w:p w14:paraId="065B21FD" w14:textId="1FA310F8" w:rsidR="003707E3" w:rsidRPr="003707E3" w:rsidRDefault="003707E3" w:rsidP="003707E3">
      <w:pPr>
        <w:widowControl w:val="0"/>
        <w:tabs>
          <w:tab w:val="left" w:pos="3710"/>
          <w:tab w:val="left" w:pos="4891"/>
          <w:tab w:val="left" w:pos="7673"/>
        </w:tabs>
        <w:autoSpaceDE w:val="0"/>
        <w:autoSpaceDN w:val="0"/>
        <w:spacing w:before="80"/>
        <w:ind w:left="90" w:right="238"/>
        <w:outlineLvl w:val="1"/>
        <w:rPr>
          <w:rFonts w:ascii="Times New Roman" w:eastAsia="Times New Roman" w:hAnsi="Times New Roman" w:cs="Times New Roman"/>
          <w:b/>
          <w:bCs/>
          <w:sz w:val="20"/>
          <w:szCs w:val="20"/>
        </w:rPr>
      </w:pPr>
      <w:r w:rsidRPr="003707E3">
        <w:rPr>
          <w:rFonts w:ascii="Times New Roman" w:eastAsia="Times New Roman" w:hAnsi="Times New Roman" w:cs="Times New Roman"/>
          <w:b/>
          <w:bCs/>
          <w:sz w:val="20"/>
          <w:szCs w:val="20"/>
          <w:u w:val="single" w:color="000000"/>
        </w:rPr>
        <w:t>DUAL</w:t>
      </w:r>
      <w:r w:rsidRPr="003707E3">
        <w:rPr>
          <w:rFonts w:ascii="Times New Roman" w:eastAsia="Times New Roman" w:hAnsi="Times New Roman" w:cs="Times New Roman"/>
          <w:b/>
          <w:bCs/>
          <w:spacing w:val="-1"/>
          <w:sz w:val="20"/>
          <w:szCs w:val="20"/>
          <w:u w:val="single" w:color="000000"/>
        </w:rPr>
        <w:t xml:space="preserve"> </w:t>
      </w:r>
      <w:r w:rsidRPr="003707E3">
        <w:rPr>
          <w:rFonts w:ascii="Times New Roman" w:eastAsia="Times New Roman" w:hAnsi="Times New Roman" w:cs="Times New Roman"/>
          <w:b/>
          <w:bCs/>
          <w:sz w:val="20"/>
          <w:szCs w:val="20"/>
          <w:u w:val="single" w:color="000000"/>
        </w:rPr>
        <w:t>ENROLLMENT</w:t>
      </w:r>
      <w:r w:rsidRPr="003707E3">
        <w:rPr>
          <w:rFonts w:ascii="Times New Roman" w:eastAsia="Times New Roman" w:hAnsi="Times New Roman" w:cs="Times New Roman"/>
          <w:b/>
          <w:bCs/>
          <w:spacing w:val="-3"/>
          <w:sz w:val="20"/>
          <w:szCs w:val="20"/>
          <w:u w:val="single" w:color="000000"/>
        </w:rPr>
        <w:t xml:space="preserve"> </w:t>
      </w:r>
      <w:r w:rsidRPr="003707E3">
        <w:rPr>
          <w:rFonts w:ascii="Times New Roman" w:eastAsia="Times New Roman" w:hAnsi="Times New Roman" w:cs="Times New Roman"/>
          <w:b/>
          <w:bCs/>
          <w:sz w:val="20"/>
          <w:szCs w:val="20"/>
          <w:u w:val="single" w:color="000000"/>
        </w:rPr>
        <w:t>STATISTICS</w:t>
      </w:r>
      <w:r w:rsidRPr="003707E3">
        <w:rPr>
          <w:rFonts w:ascii="Times New Roman" w:eastAsia="Times New Roman" w:hAnsi="Times New Roman" w:cs="Times New Roman"/>
          <w:b/>
          <w:bCs/>
          <w:sz w:val="20"/>
          <w:szCs w:val="20"/>
        </w:rPr>
        <w:tab/>
      </w:r>
      <w:r w:rsidR="00FF5FE0">
        <w:rPr>
          <w:rFonts w:ascii="Times New Roman" w:eastAsia="Times New Roman" w:hAnsi="Times New Roman" w:cs="Times New Roman"/>
          <w:b/>
          <w:bCs/>
          <w:sz w:val="20"/>
          <w:szCs w:val="20"/>
        </w:rPr>
        <w:t>G02H49</w:t>
      </w:r>
      <w:r w:rsidRPr="003707E3">
        <w:rPr>
          <w:rFonts w:ascii="Times New Roman" w:eastAsia="Times New Roman" w:hAnsi="Times New Roman" w:cs="Times New Roman"/>
          <w:b/>
          <w:bCs/>
          <w:sz w:val="20"/>
          <w:szCs w:val="20"/>
        </w:rPr>
        <w:tab/>
        <w:t>1/2 credit  (3</w:t>
      </w:r>
      <w:r w:rsidRPr="003707E3">
        <w:rPr>
          <w:rFonts w:ascii="Times New Roman" w:eastAsia="Times New Roman" w:hAnsi="Times New Roman" w:cs="Times New Roman"/>
          <w:b/>
          <w:bCs/>
          <w:spacing w:val="-3"/>
          <w:sz w:val="20"/>
          <w:szCs w:val="20"/>
        </w:rPr>
        <w:t xml:space="preserve"> </w:t>
      </w:r>
      <w:r w:rsidRPr="003707E3">
        <w:rPr>
          <w:rFonts w:ascii="Times New Roman" w:eastAsia="Times New Roman" w:hAnsi="Times New Roman" w:cs="Times New Roman"/>
          <w:b/>
          <w:bCs/>
          <w:sz w:val="20"/>
          <w:szCs w:val="20"/>
        </w:rPr>
        <w:t>college</w:t>
      </w:r>
      <w:r w:rsidRPr="003707E3">
        <w:rPr>
          <w:rFonts w:ascii="Times New Roman" w:eastAsia="Times New Roman" w:hAnsi="Times New Roman" w:cs="Times New Roman"/>
          <w:b/>
          <w:bCs/>
          <w:spacing w:val="-2"/>
          <w:sz w:val="20"/>
          <w:szCs w:val="20"/>
        </w:rPr>
        <w:t xml:space="preserve"> </w:t>
      </w:r>
      <w:r w:rsidRPr="003707E3">
        <w:rPr>
          <w:rFonts w:ascii="Times New Roman" w:eastAsia="Times New Roman" w:hAnsi="Times New Roman" w:cs="Times New Roman"/>
          <w:b/>
          <w:bCs/>
          <w:sz w:val="20"/>
          <w:szCs w:val="20"/>
        </w:rPr>
        <w:t>credits)</w:t>
      </w:r>
      <w:r w:rsidRPr="003707E3">
        <w:rPr>
          <w:rFonts w:ascii="Times New Roman" w:eastAsia="Times New Roman" w:hAnsi="Times New Roman" w:cs="Times New Roman"/>
          <w:b/>
          <w:bCs/>
          <w:sz w:val="20"/>
          <w:szCs w:val="20"/>
        </w:rPr>
        <w:tab/>
        <w:t>Open to students</w:t>
      </w:r>
      <w:r w:rsidRPr="003707E3">
        <w:rPr>
          <w:rFonts w:ascii="Times New Roman" w:eastAsia="Times New Roman" w:hAnsi="Times New Roman" w:cs="Times New Roman"/>
          <w:b/>
          <w:bCs/>
          <w:spacing w:val="-13"/>
          <w:sz w:val="20"/>
          <w:szCs w:val="20"/>
        </w:rPr>
        <w:t xml:space="preserve"> </w:t>
      </w:r>
      <w:r w:rsidRPr="003707E3">
        <w:rPr>
          <w:rFonts w:ascii="Times New Roman" w:eastAsia="Times New Roman" w:hAnsi="Times New Roman" w:cs="Times New Roman"/>
          <w:b/>
          <w:bCs/>
          <w:sz w:val="20"/>
          <w:szCs w:val="20"/>
        </w:rPr>
        <w:t>meeting</w:t>
      </w:r>
      <w:r w:rsidRPr="003707E3">
        <w:rPr>
          <w:rFonts w:ascii="Times New Roman" w:eastAsia="Times New Roman" w:hAnsi="Times New Roman" w:cs="Times New Roman"/>
          <w:b/>
          <w:bCs/>
          <w:spacing w:val="-5"/>
          <w:sz w:val="20"/>
          <w:szCs w:val="20"/>
        </w:rPr>
        <w:t xml:space="preserve"> </w:t>
      </w:r>
      <w:r w:rsidRPr="003707E3">
        <w:rPr>
          <w:rFonts w:ascii="Times New Roman" w:eastAsia="Times New Roman" w:hAnsi="Times New Roman" w:cs="Times New Roman"/>
          <w:b/>
          <w:bCs/>
          <w:sz w:val="20"/>
          <w:szCs w:val="20"/>
        </w:rPr>
        <w:t>Prerequisites Algebra I, Geometry, Algebra II, and ACT Math sub-score of 19 or</w:t>
      </w:r>
      <w:r w:rsidRPr="003707E3">
        <w:rPr>
          <w:rFonts w:ascii="Times New Roman" w:eastAsia="Times New Roman" w:hAnsi="Times New Roman" w:cs="Times New Roman"/>
          <w:b/>
          <w:bCs/>
          <w:spacing w:val="-25"/>
          <w:sz w:val="20"/>
          <w:szCs w:val="20"/>
        </w:rPr>
        <w:t xml:space="preserve"> </w:t>
      </w:r>
      <w:r w:rsidRPr="003707E3">
        <w:rPr>
          <w:rFonts w:ascii="Times New Roman" w:eastAsia="Times New Roman" w:hAnsi="Times New Roman" w:cs="Times New Roman"/>
          <w:b/>
          <w:bCs/>
          <w:sz w:val="20"/>
          <w:szCs w:val="20"/>
        </w:rPr>
        <w:t>higher.</w:t>
      </w:r>
    </w:p>
    <w:p w14:paraId="7133AD57" w14:textId="77777777" w:rsidR="003707E3" w:rsidRPr="003707E3" w:rsidRDefault="003707E3" w:rsidP="003707E3">
      <w:pPr>
        <w:widowControl w:val="0"/>
        <w:autoSpaceDE w:val="0"/>
        <w:autoSpaceDN w:val="0"/>
        <w:ind w:left="90" w:right="241"/>
        <w:rPr>
          <w:rFonts w:ascii="Times New Roman" w:eastAsia="Times New Roman" w:hAnsi="Times New Roman" w:cs="Times New Roman"/>
          <w:sz w:val="20"/>
          <w:szCs w:val="20"/>
        </w:rPr>
      </w:pPr>
      <w:r w:rsidRPr="003707E3">
        <w:rPr>
          <w:rFonts w:ascii="Times New Roman" w:eastAsia="Times New Roman" w:hAnsi="Times New Roman" w:cs="Times New Roman"/>
          <w:sz w:val="20"/>
          <w:szCs w:val="20"/>
        </w:rPr>
        <w:t>In collaboration with Austin Peay State University, West Creek High School offers MATH 1530 to provide the opportunity to earn college Math credit while still in high school. In DE Statistics, students will learn measures of central tendency and dispersion for descriptive statistics, estimations of confidence intervals for means and proportions, probability distributions, hypotheses testing, analysis of variance, the least squares method, and correlation analysis. This course is one semester in length.</w:t>
      </w:r>
      <w:r w:rsidRPr="003707E3">
        <w:rPr>
          <w:rFonts w:ascii="Times New Roman" w:eastAsia="Times New Roman" w:hAnsi="Times New Roman" w:cs="Times New Roman"/>
          <w:sz w:val="20"/>
          <w:szCs w:val="20"/>
        </w:rPr>
        <w:br/>
      </w:r>
      <w:r w:rsidRPr="003707E3">
        <w:rPr>
          <w:rFonts w:ascii="Times New Roman" w:eastAsia="Times New Roman" w:hAnsi="Times New Roman" w:cs="Times New Roman"/>
          <w:i/>
          <w:sz w:val="20"/>
          <w:szCs w:val="20"/>
        </w:rPr>
        <w:t>**Teacher Recommendation forms will need to be completed prior to registering for the course</w:t>
      </w:r>
      <w:r w:rsidRPr="003707E3">
        <w:rPr>
          <w:rFonts w:ascii="Times New Roman" w:eastAsia="Times New Roman" w:hAnsi="Times New Roman" w:cs="Times New Roman"/>
          <w:sz w:val="20"/>
          <w:szCs w:val="20"/>
        </w:rPr>
        <w:t>.**</w:t>
      </w:r>
    </w:p>
    <w:p w14:paraId="668DD8EA" w14:textId="77777777" w:rsidR="003707E3" w:rsidRPr="003707E3" w:rsidRDefault="003707E3" w:rsidP="003707E3">
      <w:pPr>
        <w:widowControl w:val="0"/>
        <w:autoSpaceDE w:val="0"/>
        <w:autoSpaceDN w:val="0"/>
        <w:spacing w:before="3"/>
        <w:ind w:left="90"/>
        <w:rPr>
          <w:rFonts w:ascii="Times New Roman" w:eastAsia="Times New Roman" w:hAnsi="Times New Roman" w:cs="Times New Roman"/>
          <w:sz w:val="20"/>
          <w:szCs w:val="20"/>
        </w:rPr>
      </w:pPr>
    </w:p>
    <w:p w14:paraId="6AC78204" w14:textId="4DCEBA9B" w:rsidR="003707E3" w:rsidRPr="003707E3" w:rsidRDefault="003707E3" w:rsidP="003707E3">
      <w:pPr>
        <w:widowControl w:val="0"/>
        <w:autoSpaceDE w:val="0"/>
        <w:autoSpaceDN w:val="0"/>
        <w:ind w:left="90" w:right="241"/>
        <w:outlineLvl w:val="1"/>
        <w:rPr>
          <w:rFonts w:ascii="Times New Roman" w:eastAsia="Times New Roman" w:hAnsi="Times New Roman" w:cs="Times New Roman"/>
          <w:b/>
          <w:bCs/>
          <w:sz w:val="20"/>
          <w:szCs w:val="20"/>
        </w:rPr>
      </w:pPr>
      <w:r w:rsidRPr="003707E3">
        <w:rPr>
          <w:rFonts w:ascii="Times New Roman" w:eastAsia="Times New Roman" w:hAnsi="Times New Roman" w:cs="Times New Roman"/>
          <w:b/>
          <w:bCs/>
          <w:sz w:val="20"/>
          <w:szCs w:val="20"/>
          <w:u w:val="single" w:color="000000"/>
        </w:rPr>
        <w:t>DUAL ENROLLMENT COLLEGE ALGEBRA</w:t>
      </w:r>
      <w:r w:rsidR="00962A6B" w:rsidRPr="00962A6B">
        <w:t xml:space="preserve"> </w:t>
      </w:r>
      <w:r w:rsidR="00962A6B" w:rsidRPr="00962A6B">
        <w:rPr>
          <w:rFonts w:ascii="Times New Roman" w:eastAsia="Times New Roman" w:hAnsi="Times New Roman" w:cs="Times New Roman"/>
          <w:b/>
          <w:bCs/>
          <w:sz w:val="20"/>
          <w:szCs w:val="20"/>
          <w:u w:val="single" w:color="000000"/>
        </w:rPr>
        <w:t>G02H48</w:t>
      </w:r>
      <w:r w:rsidRPr="003707E3">
        <w:rPr>
          <w:rFonts w:ascii="Times New Roman" w:eastAsia="Times New Roman" w:hAnsi="Times New Roman" w:cs="Times New Roman"/>
          <w:b/>
          <w:bCs/>
          <w:sz w:val="20"/>
          <w:szCs w:val="20"/>
        </w:rPr>
        <w:t xml:space="preserve">  1/2 credit (3 college credits)      Open to students meeting prerequisites Algebra I, Geometry, Algebra II, and ACT Math sub-score of 19 or higher.</w:t>
      </w:r>
    </w:p>
    <w:p w14:paraId="43E349E9" w14:textId="29DF14CE" w:rsidR="00142134" w:rsidRDefault="003707E3" w:rsidP="00142134">
      <w:pPr>
        <w:widowControl w:val="0"/>
        <w:autoSpaceDE w:val="0"/>
        <w:autoSpaceDN w:val="0"/>
        <w:ind w:left="90" w:right="252"/>
        <w:rPr>
          <w:rFonts w:ascii="Times New Roman" w:eastAsia="Times New Roman" w:hAnsi="Times New Roman" w:cs="Times New Roman"/>
          <w:sz w:val="20"/>
          <w:szCs w:val="20"/>
        </w:rPr>
      </w:pPr>
      <w:r w:rsidRPr="003707E3">
        <w:rPr>
          <w:rFonts w:ascii="Times New Roman" w:eastAsia="Times New Roman" w:hAnsi="Times New Roman" w:cs="Times New Roman"/>
          <w:sz w:val="20"/>
          <w:szCs w:val="20"/>
        </w:rPr>
        <w:t>In collaboration with Austin Peay State University, WestCreek High School offers MATH 1710 to provide the opportunity to earn college Math credit while still in high school. In DE College Algebra, students will learn a study of functions and their representations with emphasis on the use of functions in problem-solving and modeling contexts. Topics include polynomial functions, rational functions, power and root functions, inverse functions, and systems of equations. This course is one semester in length.</w:t>
      </w:r>
      <w:r w:rsidRPr="003707E3">
        <w:rPr>
          <w:rFonts w:ascii="Times New Roman" w:eastAsia="Times New Roman" w:hAnsi="Times New Roman" w:cs="Times New Roman"/>
          <w:sz w:val="20"/>
          <w:szCs w:val="20"/>
        </w:rPr>
        <w:br/>
      </w:r>
      <w:r w:rsidRPr="003707E3">
        <w:rPr>
          <w:rFonts w:ascii="Times New Roman" w:eastAsia="Times New Roman" w:hAnsi="Times New Roman" w:cs="Times New Roman"/>
          <w:i/>
          <w:sz w:val="20"/>
          <w:szCs w:val="20"/>
        </w:rPr>
        <w:t>**Teacher Recommendation forms will need to be completed prior to registering for the course</w:t>
      </w:r>
      <w:r w:rsidRPr="003707E3">
        <w:rPr>
          <w:rFonts w:ascii="Times New Roman" w:eastAsia="Times New Roman" w:hAnsi="Times New Roman" w:cs="Times New Roman"/>
          <w:sz w:val="20"/>
          <w:szCs w:val="20"/>
        </w:rPr>
        <w:t>.**</w:t>
      </w:r>
    </w:p>
    <w:p w14:paraId="115D7D36" w14:textId="77777777" w:rsidR="00142134" w:rsidRPr="00142134" w:rsidRDefault="00142134" w:rsidP="00142134">
      <w:pPr>
        <w:autoSpaceDE w:val="0"/>
        <w:autoSpaceDN w:val="0"/>
        <w:adjustRightInd w:val="0"/>
        <w:rPr>
          <w:rFonts w:ascii="Aktiv Grotesk" w:hAnsi="Aktiv Grotesk" w:cs="Aktiv Grotesk"/>
          <w:color w:val="000000"/>
        </w:rPr>
      </w:pPr>
    </w:p>
    <w:p w14:paraId="745D54DD" w14:textId="230B7D92" w:rsidR="00142134" w:rsidRDefault="00142134" w:rsidP="00142134">
      <w:pPr>
        <w:autoSpaceDE w:val="0"/>
        <w:autoSpaceDN w:val="0"/>
        <w:adjustRightInd w:val="0"/>
        <w:rPr>
          <w:rFonts w:ascii="Times New Roman" w:hAnsi="Times New Roman" w:cs="Times New Roman"/>
          <w:b/>
          <w:sz w:val="20"/>
          <w:szCs w:val="20"/>
        </w:rPr>
      </w:pPr>
      <w:r w:rsidRPr="00142134">
        <w:rPr>
          <w:rFonts w:ascii="Times New Roman" w:hAnsi="Times New Roman" w:cs="Times New Roman"/>
          <w:b/>
          <w:sz w:val="20"/>
          <w:szCs w:val="20"/>
        </w:rPr>
        <w:t>AP Computer Science</w:t>
      </w:r>
      <w:r>
        <w:rPr>
          <w:rFonts w:ascii="Times New Roman" w:hAnsi="Times New Roman" w:cs="Times New Roman"/>
          <w:b/>
          <w:sz w:val="20"/>
          <w:szCs w:val="20"/>
        </w:rPr>
        <w:t xml:space="preserve">  </w:t>
      </w:r>
      <w:r w:rsidR="00927408" w:rsidRPr="00927408">
        <w:rPr>
          <w:rFonts w:ascii="Times New Roman" w:hAnsi="Times New Roman" w:cs="Times New Roman"/>
          <w:b/>
          <w:sz w:val="20"/>
          <w:szCs w:val="20"/>
        </w:rPr>
        <w:t>G02H44AP1</w:t>
      </w:r>
      <w:r>
        <w:rPr>
          <w:rFonts w:ascii="Times New Roman" w:hAnsi="Times New Roman" w:cs="Times New Roman"/>
          <w:b/>
          <w:sz w:val="20"/>
          <w:szCs w:val="20"/>
        </w:rPr>
        <w:t xml:space="preserve">                                          1 credit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Opne to 10, 11, 12</w:t>
      </w:r>
    </w:p>
    <w:p w14:paraId="11CE318C" w14:textId="01779A0D" w:rsidR="00142134" w:rsidRPr="00142134" w:rsidRDefault="00142134" w:rsidP="00142134">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Prerequisites</w:t>
      </w:r>
      <w:r>
        <w:rPr>
          <w:rFonts w:ascii="Times New Roman" w:hAnsi="Times New Roman" w:cs="Times New Roman"/>
          <w:b/>
          <w:sz w:val="20"/>
          <w:szCs w:val="20"/>
        </w:rPr>
        <w:t xml:space="preserve"> </w:t>
      </w:r>
      <w:r w:rsidRPr="00142134">
        <w:rPr>
          <w:rFonts w:ascii="Times New Roman" w:hAnsi="Times New Roman" w:cs="Times New Roman"/>
          <w:sz w:val="20"/>
          <w:szCs w:val="20"/>
        </w:rPr>
        <w:t>It is recommended that a student in the AP Computer Science A course has successfully completed a first-year high school algebra course with a strong foundation of basic linear functions, composition of functions, and problem-solving strategies that require multiple approaches and collaborative efforts. In addition, students should be able to use a Cartesian (</w:t>
      </w:r>
      <w:r w:rsidRPr="00142134">
        <w:rPr>
          <w:rFonts w:ascii="Times New Roman" w:hAnsi="Times New Roman" w:cs="Times New Roman"/>
          <w:i/>
          <w:iCs/>
          <w:sz w:val="20"/>
          <w:szCs w:val="20"/>
        </w:rPr>
        <w:t>x, y</w:t>
      </w:r>
      <w:r w:rsidRPr="00142134">
        <w:rPr>
          <w:rFonts w:ascii="Times New Roman" w:hAnsi="Times New Roman" w:cs="Times New Roman"/>
          <w:sz w:val="20"/>
          <w:szCs w:val="20"/>
        </w:rPr>
        <w:t>) coordinate system to represent points on a plane. It is important that students and their advisers understand that any significant computer science course builds upon a foundation</w:t>
      </w:r>
      <w:r>
        <w:rPr>
          <w:rFonts w:ascii="Times New Roman" w:hAnsi="Times New Roman" w:cs="Times New Roman"/>
          <w:sz w:val="20"/>
          <w:szCs w:val="20"/>
        </w:rPr>
        <w:t>.</w:t>
      </w:r>
    </w:p>
    <w:p w14:paraId="4A9933B8" w14:textId="645DA0E3" w:rsidR="00142134" w:rsidRPr="00142134" w:rsidRDefault="00142134" w:rsidP="00142134">
      <w:pPr>
        <w:autoSpaceDE w:val="0"/>
        <w:autoSpaceDN w:val="0"/>
        <w:adjustRightInd w:val="0"/>
        <w:rPr>
          <w:rFonts w:ascii="Times New Roman" w:hAnsi="Times New Roman" w:cs="Times New Roman"/>
          <w:sz w:val="20"/>
          <w:szCs w:val="20"/>
        </w:rPr>
      </w:pPr>
      <w:r w:rsidRPr="00142134">
        <w:rPr>
          <w:rFonts w:ascii="Times New Roman" w:hAnsi="Times New Roman" w:cs="Times New Roman"/>
          <w:sz w:val="20"/>
          <w:szCs w:val="20"/>
        </w:rPr>
        <w:t xml:space="preserve"> A introduces students to computer science through programming. Fundamental topics in this course include the design of solutions to problems, the use of data structures to organize large sets of data, the development and implementation of algorithms to process data and discover new information, the analysis of potential solutions, and the ethical and social implications of computing systems. The course emphasizes object-oriented programming and design using the Java programming language. </w:t>
      </w:r>
    </w:p>
    <w:p w14:paraId="0A21FFAF" w14:textId="41A3BAB3" w:rsidR="003707E3" w:rsidRDefault="003707E3" w:rsidP="003707E3">
      <w:pPr>
        <w:widowControl w:val="0"/>
        <w:autoSpaceDE w:val="0"/>
        <w:autoSpaceDN w:val="0"/>
        <w:ind w:right="252"/>
        <w:rPr>
          <w:rFonts w:ascii="Times New Roman" w:hAnsi="Times New Roman" w:cs="Times New Roman"/>
          <w:b/>
          <w:bCs/>
          <w:sz w:val="20"/>
          <w:szCs w:val="20"/>
        </w:rPr>
      </w:pPr>
    </w:p>
    <w:p w14:paraId="09D6B528" w14:textId="76422F7F" w:rsidR="00142134" w:rsidRDefault="00142134" w:rsidP="00142134">
      <w:pPr>
        <w:widowControl w:val="0"/>
        <w:autoSpaceDE w:val="0"/>
        <w:autoSpaceDN w:val="0"/>
        <w:ind w:right="252"/>
        <w:rPr>
          <w:rFonts w:ascii="Times New Roman" w:eastAsia="Times New Roman" w:hAnsi="Times New Roman" w:cs="Times New Roman"/>
          <w:sz w:val="20"/>
          <w:szCs w:val="20"/>
        </w:rPr>
      </w:pPr>
      <w:r w:rsidRPr="00142134">
        <w:rPr>
          <w:rFonts w:ascii="Times New Roman" w:eastAsia="Times New Roman"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425108C" w14:textId="65C62467" w:rsidR="00CB613E" w:rsidRDefault="00CB613E" w:rsidP="00142134">
      <w:pPr>
        <w:widowControl w:val="0"/>
        <w:autoSpaceDE w:val="0"/>
        <w:autoSpaceDN w:val="0"/>
        <w:ind w:right="252"/>
        <w:rPr>
          <w:rFonts w:ascii="Times New Roman" w:eastAsia="Times New Roman" w:hAnsi="Times New Roman" w:cs="Times New Roman"/>
          <w:sz w:val="20"/>
          <w:szCs w:val="20"/>
        </w:rPr>
      </w:pPr>
    </w:p>
    <w:p w14:paraId="7D6F5F80" w14:textId="6C251D46" w:rsidR="00CB613E" w:rsidRDefault="00CB613E" w:rsidP="00142134">
      <w:pPr>
        <w:widowControl w:val="0"/>
        <w:autoSpaceDE w:val="0"/>
        <w:autoSpaceDN w:val="0"/>
        <w:ind w:right="252"/>
        <w:rPr>
          <w:rFonts w:ascii="Times New Roman" w:eastAsia="Times New Roman" w:hAnsi="Times New Roman" w:cs="Times New Roman"/>
          <w:sz w:val="20"/>
          <w:szCs w:val="20"/>
        </w:rPr>
      </w:pPr>
    </w:p>
    <w:p w14:paraId="66E0F1A6" w14:textId="68CE923D" w:rsidR="00CB613E" w:rsidRDefault="00CB613E" w:rsidP="00142134">
      <w:pPr>
        <w:widowControl w:val="0"/>
        <w:autoSpaceDE w:val="0"/>
        <w:autoSpaceDN w:val="0"/>
        <w:ind w:right="252"/>
        <w:rPr>
          <w:rFonts w:ascii="Times New Roman" w:eastAsia="Times New Roman" w:hAnsi="Times New Roman" w:cs="Times New Roman"/>
          <w:sz w:val="20"/>
          <w:szCs w:val="20"/>
        </w:rPr>
      </w:pPr>
    </w:p>
    <w:p w14:paraId="57CD1B54" w14:textId="66A8DC71" w:rsidR="00CB613E" w:rsidRDefault="00CB613E" w:rsidP="00142134">
      <w:pPr>
        <w:widowControl w:val="0"/>
        <w:autoSpaceDE w:val="0"/>
        <w:autoSpaceDN w:val="0"/>
        <w:ind w:right="252"/>
        <w:rPr>
          <w:rFonts w:ascii="Times New Roman" w:eastAsia="Times New Roman" w:hAnsi="Times New Roman" w:cs="Times New Roman"/>
          <w:sz w:val="20"/>
          <w:szCs w:val="20"/>
        </w:rPr>
      </w:pPr>
    </w:p>
    <w:p w14:paraId="771DBCFB" w14:textId="721FFBE9" w:rsidR="00CB613E" w:rsidRDefault="00CB613E" w:rsidP="00142134">
      <w:pPr>
        <w:widowControl w:val="0"/>
        <w:autoSpaceDE w:val="0"/>
        <w:autoSpaceDN w:val="0"/>
        <w:ind w:right="252"/>
        <w:rPr>
          <w:rFonts w:ascii="Times New Roman" w:eastAsia="Times New Roman" w:hAnsi="Times New Roman" w:cs="Times New Roman"/>
          <w:sz w:val="20"/>
          <w:szCs w:val="20"/>
        </w:rPr>
      </w:pPr>
    </w:p>
    <w:p w14:paraId="50100098" w14:textId="77777777" w:rsidR="00CB613E" w:rsidRPr="00142134" w:rsidRDefault="00CB613E" w:rsidP="00142134">
      <w:pPr>
        <w:widowControl w:val="0"/>
        <w:autoSpaceDE w:val="0"/>
        <w:autoSpaceDN w:val="0"/>
        <w:ind w:right="252"/>
        <w:rPr>
          <w:rFonts w:ascii="Times New Roman" w:eastAsia="Times New Roman" w:hAnsi="Times New Roman" w:cs="Times New Roman"/>
          <w:b/>
          <w:sz w:val="20"/>
          <w:szCs w:val="20"/>
        </w:rPr>
      </w:pPr>
    </w:p>
    <w:p w14:paraId="413E307B" w14:textId="77777777" w:rsidR="00142134" w:rsidRDefault="00142134" w:rsidP="003707E3">
      <w:pPr>
        <w:widowControl w:val="0"/>
        <w:autoSpaceDE w:val="0"/>
        <w:autoSpaceDN w:val="0"/>
        <w:ind w:right="252"/>
        <w:rPr>
          <w:rFonts w:ascii="Times New Roman" w:eastAsia="Times New Roman" w:hAnsi="Times New Roman" w:cs="Times New Roman"/>
          <w:sz w:val="20"/>
          <w:szCs w:val="20"/>
        </w:rPr>
      </w:pPr>
    </w:p>
    <w:p w14:paraId="32F71EB6" w14:textId="77777777" w:rsidR="003707E3" w:rsidRDefault="003707E3" w:rsidP="003707E3">
      <w:pPr>
        <w:ind w:left="2880" w:firstLine="720"/>
        <w:rPr>
          <w:rFonts w:ascii="Times New Roman" w:eastAsia="Times New Roman" w:hAnsi="Times New Roman" w:cs="Times New Roman"/>
        </w:rPr>
      </w:pPr>
      <w:r>
        <w:rPr>
          <w:rFonts w:ascii="Times New Roman" w:eastAsia="Times New Roman" w:hAnsi="Times New Roman" w:cs="Times New Roman"/>
          <w:b/>
          <w:bCs/>
          <w:color w:val="000000"/>
          <w:sz w:val="20"/>
          <w:szCs w:val="20"/>
        </w:rPr>
        <w:lastRenderedPageBreak/>
        <w:t>SCIENCE DEPARTMENT</w:t>
      </w:r>
    </w:p>
    <w:p w14:paraId="4D62097A" w14:textId="77777777" w:rsidR="003707E3" w:rsidRDefault="003707E3" w:rsidP="003707E3">
      <w:pPr>
        <w:rPr>
          <w:rFonts w:ascii="Times New Roman" w:eastAsia="Times New Roman" w:hAnsi="Times New Roman" w:cs="Times New Roman"/>
        </w:rPr>
      </w:pPr>
    </w:p>
    <w:p w14:paraId="45127399"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PHYSICAL SCIENCE</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G03H00</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Open to 9 - 12</w:t>
      </w:r>
      <w:r>
        <w:rPr>
          <w:rFonts w:ascii="Times New Roman" w:eastAsia="Times New Roman" w:hAnsi="Times New Roman" w:cs="Times New Roman"/>
          <w:b/>
          <w:bCs/>
          <w:color w:val="000000"/>
          <w:sz w:val="20"/>
          <w:szCs w:val="20"/>
        </w:rPr>
        <w:tab/>
      </w:r>
    </w:p>
    <w:p w14:paraId="6FE98C18"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sz w:val="20"/>
          <w:szCs w:val="20"/>
        </w:rPr>
        <w:t>Physical Science is a laboratory science course of the basic principles of physics and chemistry and builds the foundation to be successful in other science classes.  Students investigate physical science concepts through an inquiry-based approach. Science and Engineering Practices and Crosscutting Concepts are embedded in the Disciplinary Core Ideas of Matters and its Interactions, Motion and Stability, Energy, and Waves and their Applications in Technologies. </w:t>
      </w:r>
    </w:p>
    <w:p w14:paraId="6DB07AEA" w14:textId="77777777" w:rsidR="003707E3" w:rsidRDefault="003707E3" w:rsidP="003707E3">
      <w:pPr>
        <w:rPr>
          <w:rFonts w:ascii="Times New Roman" w:eastAsia="Times New Roman" w:hAnsi="Times New Roman" w:cs="Times New Roman"/>
        </w:rPr>
      </w:pPr>
    </w:p>
    <w:p w14:paraId="26684923"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BIOLOGY I</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G03H03</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9, 10, 11, 12 </w:t>
      </w:r>
    </w:p>
    <w:p w14:paraId="09CA8D5F" w14:textId="760CA93B"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 xml:space="preserve">Prerequisites: </w:t>
      </w:r>
      <w:r w:rsidR="00224E48">
        <w:rPr>
          <w:rFonts w:ascii="Times New Roman" w:eastAsia="Times New Roman" w:hAnsi="Times New Roman" w:cs="Times New Roman"/>
          <w:b/>
          <w:bCs/>
          <w:color w:val="000000"/>
          <w:sz w:val="20"/>
          <w:szCs w:val="20"/>
        </w:rPr>
        <w:t xml:space="preserve">Any </w:t>
      </w:r>
      <w:r>
        <w:rPr>
          <w:rFonts w:ascii="Times New Roman" w:eastAsia="Times New Roman" w:hAnsi="Times New Roman" w:cs="Times New Roman"/>
          <w:b/>
          <w:bCs/>
          <w:color w:val="000000"/>
          <w:sz w:val="20"/>
          <w:szCs w:val="20"/>
        </w:rPr>
        <w:t>Physical Science or Chemistry </w:t>
      </w:r>
    </w:p>
    <w:p w14:paraId="3A9E3E31"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Biology I is a laboratory science course</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that investigates the relationship between structure and function from molecules to organisms and systems, the interdependence and interactions of biotic and abiotic components of the environment, and mechanisms that maintain continuity and lead to changes in populations over time. Students explore biological concepts through an inquiry approach. </w:t>
      </w:r>
      <w:r>
        <w:rPr>
          <w:rFonts w:ascii="Times New Roman" w:eastAsia="Times New Roman" w:hAnsi="Times New Roman" w:cs="Times New Roman"/>
          <w:sz w:val="20"/>
          <w:szCs w:val="20"/>
        </w:rPr>
        <w:t>Science and Engineering Practices and Crosscutting Concepts are embedded in the Disciplinary Core Ideas of Molecules to Organisms, Ecosystems, Heredity, Biological Change, and Links among Engineering, Technology, Science and Society</w:t>
      </w:r>
      <w:r>
        <w:rPr>
          <w:rFonts w:ascii="Times New Roman" w:eastAsia="Times New Roman" w:hAnsi="Times New Roman" w:cs="Times New Roman"/>
          <w:color w:val="FF0000"/>
          <w:sz w:val="20"/>
          <w:szCs w:val="20"/>
        </w:rPr>
        <w:t>. </w:t>
      </w:r>
    </w:p>
    <w:p w14:paraId="63C4BEFB" w14:textId="77777777" w:rsidR="003707E3" w:rsidRDefault="003707E3" w:rsidP="003707E3">
      <w:pPr>
        <w:rPr>
          <w:rFonts w:ascii="Times New Roman" w:eastAsia="Times New Roman" w:hAnsi="Times New Roman" w:cs="Times New Roman"/>
        </w:rPr>
      </w:pPr>
    </w:p>
    <w:p w14:paraId="0DDF9394"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A state end-of-course exam is required at the end of the second semester. The score will count a percentage of the second semester grade as determined by the Tennessee State Board of Education.</w:t>
      </w:r>
    </w:p>
    <w:p w14:paraId="552D59EC" w14:textId="77777777" w:rsidR="003707E3" w:rsidRDefault="003707E3" w:rsidP="003707E3">
      <w:pPr>
        <w:rPr>
          <w:rFonts w:ascii="Times New Roman" w:eastAsia="Times New Roman" w:hAnsi="Times New Roman" w:cs="Times New Roman"/>
        </w:rPr>
      </w:pPr>
    </w:p>
    <w:p w14:paraId="47DFA5AD"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BIOLOGY I/ HONORS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G03H03HN</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t xml:space="preserve">                                         Open to 9, 10</w:t>
      </w:r>
    </w:p>
    <w:p w14:paraId="69E3A9BF"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Prerequisites: Physical Science or Chemistry (or select 9</w:t>
      </w:r>
      <w:r>
        <w:rPr>
          <w:rFonts w:ascii="Times New Roman" w:eastAsia="Times New Roman" w:hAnsi="Times New Roman" w:cs="Times New Roman"/>
          <w:b/>
          <w:bCs/>
          <w:color w:val="000000"/>
          <w:sz w:val="12"/>
          <w:szCs w:val="12"/>
          <w:vertAlign w:val="superscript"/>
        </w:rPr>
        <w:t>th</w:t>
      </w:r>
      <w:r>
        <w:rPr>
          <w:rFonts w:ascii="Times New Roman" w:eastAsia="Times New Roman" w:hAnsi="Times New Roman" w:cs="Times New Roman"/>
          <w:b/>
          <w:bCs/>
          <w:color w:val="000000"/>
          <w:sz w:val="20"/>
          <w:szCs w:val="20"/>
        </w:rPr>
        <w:t xml:space="preserve"> graders who have successfully completed Science 8 Adv)</w:t>
      </w:r>
    </w:p>
    <w:p w14:paraId="5DF404AA" w14:textId="77777777" w:rsidR="003707E3" w:rsidRDefault="003707E3" w:rsidP="003707E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Biology I Honors is based upon the same general description as Biology I. Every honors course expands upon the standard course.</w:t>
      </w:r>
    </w:p>
    <w:p w14:paraId="7563C665" w14:textId="77777777" w:rsidR="003707E3" w:rsidRDefault="003707E3" w:rsidP="003707E3">
      <w:pPr>
        <w:rPr>
          <w:rFonts w:ascii="Times New Roman" w:eastAsia="Times New Roman" w:hAnsi="Times New Roman" w:cs="Times New Roman"/>
        </w:rPr>
      </w:pPr>
    </w:p>
    <w:p w14:paraId="0FBF0C54"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CHEMISTRY I</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G03H12</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10, 11, 12</w:t>
      </w:r>
    </w:p>
    <w:p w14:paraId="2F489AE7"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Prerequisites: Physical Science, Biology I, Algebra I </w:t>
      </w:r>
    </w:p>
    <w:p w14:paraId="0F6B6617"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Chemistry I is a laboratory science course in which students investigate the composition of matter and the physical and chemical changes it undergoes. Students use science process skills to study the fundamental structure of atoms, the way atoms combine to form compounds, and the interactions between matter and energy. Students explore chemistry concepts through an inquiry-based approach. </w:t>
      </w:r>
      <w:r>
        <w:rPr>
          <w:rFonts w:ascii="Times New Roman" w:eastAsia="Times New Roman" w:hAnsi="Times New Roman" w:cs="Times New Roman"/>
          <w:sz w:val="20"/>
          <w:szCs w:val="20"/>
        </w:rPr>
        <w:t>Science and Engineering Practices and Crosscutting Concepts are embedded in the Disciplinary Core Ideas of Matter and its Interactions, Motion and Stability, Energy, and Waves and their Applications in Technologies.</w:t>
      </w:r>
    </w:p>
    <w:p w14:paraId="26382F7D" w14:textId="77777777" w:rsidR="003707E3" w:rsidRDefault="003707E3" w:rsidP="003707E3">
      <w:pPr>
        <w:rPr>
          <w:rFonts w:ascii="Times New Roman" w:eastAsia="Times New Roman" w:hAnsi="Times New Roman" w:cs="Times New Roman"/>
        </w:rPr>
      </w:pPr>
    </w:p>
    <w:p w14:paraId="54828B8D"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CHEMISTRY I/ HONORS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G03H12HN</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10, 11, 12</w:t>
      </w:r>
    </w:p>
    <w:p w14:paraId="2F308274"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Chemistry I Honors is based upon the same general description as Chemistry I. Every honors course expands upon the standard course.</w:t>
      </w:r>
    </w:p>
    <w:p w14:paraId="73097AFF" w14:textId="77777777" w:rsidR="003707E3" w:rsidRDefault="003707E3" w:rsidP="003707E3">
      <w:pPr>
        <w:rPr>
          <w:rFonts w:ascii="Times New Roman" w:eastAsia="Times New Roman" w:hAnsi="Times New Roman" w:cs="Times New Roman"/>
        </w:rPr>
      </w:pPr>
    </w:p>
    <w:p w14:paraId="4DC08731"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PHYSICS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333333"/>
          <w:sz w:val="20"/>
          <w:szCs w:val="20"/>
          <w:shd w:val="clear" w:color="auto" w:fill="FFFFFF"/>
        </w:rPr>
        <w:t>G03H20</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11, 12</w:t>
      </w:r>
    </w:p>
    <w:p w14:paraId="6E0F34B2"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Prerequisites: Physical Science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color w:val="000000"/>
          <w:sz w:val="20"/>
          <w:szCs w:val="20"/>
        </w:rPr>
        <w:t>and minimum of Geometry </w:t>
      </w:r>
    </w:p>
    <w:p w14:paraId="58657EF5"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Physics is a laboratory science course</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that examines the relationship between matter and energy and how they interact. This course will have a strong emphasis in the mathematics of physics. Students explore physics concepts through an inquiry approach</w:t>
      </w:r>
      <w:r>
        <w:rPr>
          <w:rFonts w:ascii="Times New Roman" w:eastAsia="Times New Roman" w:hAnsi="Times New Roman" w:cs="Times New Roman"/>
          <w:sz w:val="20"/>
          <w:szCs w:val="20"/>
        </w:rPr>
        <w:t>. Science and Engineering Practices and Crosscutting Concepts are embedded in the Disciplinary Core Ideas of Matter and its Interactions, Motion and Stability, Energy, and Waves and their Applications in Technologies.</w:t>
      </w:r>
    </w:p>
    <w:p w14:paraId="48C4653B" w14:textId="77777777" w:rsidR="003707E3" w:rsidRDefault="003707E3" w:rsidP="003707E3">
      <w:pPr>
        <w:rPr>
          <w:rFonts w:ascii="Times New Roman" w:eastAsia="Times New Roman" w:hAnsi="Times New Roman" w:cs="Times New Roman"/>
        </w:rPr>
      </w:pPr>
    </w:p>
    <w:p w14:paraId="316C5550"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PHYSICS/ HONORS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G03H20HN</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Open to 11, 12</w:t>
      </w:r>
    </w:p>
    <w:p w14:paraId="24119F7A"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Physics</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Honors is based upon the same general description as physics. Every honors course expands upon the standard course, as described in the Honors Courses section on pages xiv-xv of this document.</w:t>
      </w:r>
    </w:p>
    <w:p w14:paraId="531FD4C0" w14:textId="77777777" w:rsidR="003707E3" w:rsidRDefault="003707E3" w:rsidP="003707E3">
      <w:pPr>
        <w:rPr>
          <w:rFonts w:ascii="Times New Roman" w:eastAsia="Times New Roman" w:hAnsi="Times New Roman" w:cs="Times New Roman"/>
        </w:rPr>
      </w:pPr>
    </w:p>
    <w:p w14:paraId="0731A3E4" w14:textId="77777777" w:rsidR="003707E3" w:rsidRDefault="003707E3" w:rsidP="003707E3">
      <w:pPr>
        <w:rPr>
          <w:rFonts w:ascii="Times New Roman" w:eastAsia="Times New Roman" w:hAnsi="Times New Roman" w:cs="Times New Roman"/>
          <w:b/>
          <w:bCs/>
          <w:smallCaps/>
          <w:color w:val="000000"/>
          <w:sz w:val="20"/>
          <w:szCs w:val="20"/>
          <w:u w:val="single"/>
        </w:rPr>
      </w:pPr>
    </w:p>
    <w:p w14:paraId="16692903" w14:textId="77777777" w:rsidR="003707E3" w:rsidRDefault="003707E3" w:rsidP="003707E3">
      <w:pPr>
        <w:rPr>
          <w:rFonts w:ascii="Times New Roman" w:eastAsia="Times New Roman" w:hAnsi="Times New Roman" w:cs="Times New Roman"/>
          <w:b/>
          <w:bCs/>
          <w:smallCaps/>
          <w:color w:val="000000"/>
          <w:sz w:val="20"/>
          <w:szCs w:val="20"/>
          <w:u w:val="single"/>
        </w:rPr>
      </w:pPr>
    </w:p>
    <w:p w14:paraId="5B5720FE"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ECOLOGY</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G03H32</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11, 12</w:t>
      </w:r>
      <w:r>
        <w:rPr>
          <w:rFonts w:ascii="Times New Roman" w:eastAsia="Times New Roman" w:hAnsi="Times New Roman" w:cs="Times New Roman"/>
          <w:b/>
          <w:bCs/>
          <w:color w:val="000000"/>
          <w:sz w:val="20"/>
          <w:szCs w:val="20"/>
        </w:rPr>
        <w:tab/>
      </w:r>
    </w:p>
    <w:p w14:paraId="3899A65C" w14:textId="77777777" w:rsidR="003707E3" w:rsidRDefault="003707E3" w:rsidP="003707E3">
      <w:pPr>
        <w:rPr>
          <w:b/>
          <w:bCs/>
          <w:color w:val="000000"/>
          <w:sz w:val="20"/>
          <w:szCs w:val="20"/>
        </w:rPr>
      </w:pPr>
      <w:r>
        <w:rPr>
          <w:rFonts w:ascii="Times New Roman" w:eastAsia="Times New Roman" w:hAnsi="Times New Roman" w:cs="Times New Roman"/>
          <w:b/>
          <w:bCs/>
          <w:color w:val="000000"/>
          <w:sz w:val="20"/>
          <w:szCs w:val="20"/>
        </w:rPr>
        <w:t>Prerequisites:</w:t>
      </w:r>
      <w:r>
        <w:rPr>
          <w:color w:val="000000"/>
        </w:rPr>
        <w:t xml:space="preserve"> </w:t>
      </w:r>
      <w:r>
        <w:rPr>
          <w:b/>
          <w:bCs/>
          <w:color w:val="000000"/>
          <w:sz w:val="20"/>
          <w:szCs w:val="20"/>
        </w:rPr>
        <w:t>Biology 1 and Physical Science or Chemistry</w:t>
      </w:r>
    </w:p>
    <w:p w14:paraId="798FFB73" w14:textId="77777777" w:rsidR="003707E3" w:rsidRDefault="003707E3" w:rsidP="003707E3">
      <w:pPr>
        <w:rPr>
          <w:b/>
          <w:bCs/>
          <w:color w:val="000000"/>
          <w:sz w:val="20"/>
          <w:szCs w:val="20"/>
        </w:rPr>
      </w:pPr>
      <w:r>
        <w:rPr>
          <w:rFonts w:ascii="Times New Roman" w:eastAsia="Times New Roman" w:hAnsi="Times New Roman" w:cs="Times New Roman"/>
          <w:color w:val="000000"/>
          <w:sz w:val="20"/>
          <w:szCs w:val="20"/>
        </w:rPr>
        <w:t>Ecology is a laboratory science course</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that enables students to develop an understanding of the natural and man-made environment and the environmental problems the world faces. Students explore ecological concepts through an inquiry approach. </w:t>
      </w:r>
      <w:r>
        <w:rPr>
          <w:rFonts w:ascii="Times New Roman" w:eastAsia="Times New Roman" w:hAnsi="Times New Roman" w:cs="Times New Roman"/>
          <w:sz w:val="20"/>
          <w:szCs w:val="20"/>
        </w:rPr>
        <w:t>Science and Engineering Practices and Crosscutting Concepts are embedded in the Disciplinary Core Ideas of Ecosystems, Biological Change, Earth and Human Activity, and Links among Engineering, Technology, Science and Society.</w:t>
      </w:r>
    </w:p>
    <w:p w14:paraId="23AE576D" w14:textId="77777777" w:rsidR="003707E3" w:rsidRDefault="003707E3" w:rsidP="003707E3">
      <w:pPr>
        <w:rPr>
          <w:rFonts w:ascii="Times New Roman" w:eastAsia="Times New Roman" w:hAnsi="Times New Roman" w:cs="Times New Roman"/>
        </w:rPr>
      </w:pPr>
    </w:p>
    <w:p w14:paraId="725CB2C2"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ANATOMY / PHYSIOLOGY</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G03H31</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11, 12</w:t>
      </w:r>
    </w:p>
    <w:p w14:paraId="6942A539"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Prerequisites:  Biology I and Chemistry I</w:t>
      </w:r>
    </w:p>
    <w:p w14:paraId="3CC97983"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sz w:val="20"/>
          <w:szCs w:val="20"/>
        </w:rPr>
        <w:lastRenderedPageBreak/>
        <w:t xml:space="preserve">Anatomy and Physiology </w:t>
      </w:r>
      <w:r>
        <w:rPr>
          <w:rFonts w:ascii="Times New Roman" w:eastAsia="Times New Roman" w:hAnsi="Times New Roman" w:cs="Times New Roman"/>
          <w:color w:val="000000"/>
          <w:sz w:val="20"/>
          <w:szCs w:val="20"/>
        </w:rPr>
        <w:t xml:space="preserve">is a laboratory science course that includes an in-depth study of the body systems that maintain homeostasis from anatomical, physiological, and histological perspectives.  Subject matter includes protection support, and movement, integration and regulation, transportation, absorption and excretion, reproduction, and growth and development. </w:t>
      </w:r>
      <w:r>
        <w:rPr>
          <w:rFonts w:ascii="Times New Roman" w:eastAsia="Times New Roman" w:hAnsi="Times New Roman" w:cs="Times New Roman"/>
          <w:sz w:val="20"/>
          <w:szCs w:val="20"/>
        </w:rPr>
        <w:t>Science and Engineering Practices and Crosscutting Concepts are embedded in the Disciplinary Core Ideas of From Molecules to Organisms, and Links among Engineering, Technology, Science and Society.</w:t>
      </w:r>
    </w:p>
    <w:p w14:paraId="18476F75" w14:textId="77777777" w:rsidR="003707E3" w:rsidRDefault="003707E3" w:rsidP="003707E3">
      <w:pPr>
        <w:rPr>
          <w:rFonts w:ascii="Times New Roman" w:eastAsia="Times New Roman" w:hAnsi="Times New Roman" w:cs="Times New Roman"/>
        </w:rPr>
      </w:pPr>
    </w:p>
    <w:p w14:paraId="078B9F51"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color w:val="000000"/>
          <w:sz w:val="20"/>
          <w:szCs w:val="20"/>
          <w:u w:val="single"/>
        </w:rPr>
        <w:t>GEOLOGY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bCs/>
          <w:color w:val="333333"/>
          <w:sz w:val="20"/>
          <w:szCs w:val="20"/>
          <w:shd w:val="clear" w:color="auto" w:fill="FFFFFF"/>
        </w:rPr>
        <w:t>G03H01</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w:t>
      </w:r>
      <w:r>
        <w:rPr>
          <w:rFonts w:ascii="Times New Roman" w:eastAsia="Times New Roman" w:hAnsi="Times New Roman" w:cs="Times New Roman"/>
          <w:b/>
          <w:bCs/>
          <w:color w:val="000000"/>
          <w:sz w:val="20"/>
          <w:szCs w:val="20"/>
        </w:rPr>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11, 12</w:t>
      </w:r>
    </w:p>
    <w:p w14:paraId="126BA8AA"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 xml:space="preserve">Prerequisites: Biology 1 and Physical Science or Chemistry </w:t>
      </w:r>
    </w:p>
    <w:p w14:paraId="47324B1D"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Geology is a laboratory science course that includes an in-depth study of the Earth’s history and changes over time, Earth’s surface features and interior, and the processes affecting life on Earth. Subject matter includes a study of Earth’s rocks, minerals, natural resources; and Earth events impacting the hydrosphere, biosphere, atmosphere and geosphere. Science and Engineering Practices and Crosscutting Concepts are embedded in the Disciplinary Core Ideas of Earth’s Place in the Universe, Earth’s Systems, Earth and Human Activity, and Links among Engineering, Technology, Science and Society.</w:t>
      </w:r>
    </w:p>
    <w:p w14:paraId="6F786AB4" w14:textId="77777777" w:rsidR="003707E3" w:rsidRDefault="003707E3" w:rsidP="003707E3">
      <w:pPr>
        <w:spacing w:after="240"/>
        <w:rPr>
          <w:rFonts w:ascii="Times New Roman" w:eastAsia="Times New Roman" w:hAnsi="Times New Roman" w:cs="Times New Roman"/>
        </w:rPr>
      </w:pPr>
    </w:p>
    <w:p w14:paraId="79A26D0E"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AP BIOLOGY</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G03H10</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Open to selected 11, 12</w:t>
      </w:r>
    </w:p>
    <w:p w14:paraId="673EA10D" w14:textId="77777777" w:rsidR="003707E3" w:rsidRDefault="003707E3" w:rsidP="003707E3">
      <w:pPr>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Prerequisites</w:t>
      </w:r>
      <w:r>
        <w:rPr>
          <w:rFonts w:ascii="Times New Roman" w:eastAsia="Times New Roman" w:hAnsi="Times New Roman" w:cs="Times New Roman"/>
          <w:bCs/>
          <w:sz w:val="20"/>
          <w:szCs w:val="20"/>
        </w:rPr>
        <w:t xml:space="preserve">:  </w:t>
      </w:r>
      <w:r w:rsidRPr="00224E48">
        <w:rPr>
          <w:rFonts w:ascii="Times New Roman" w:eastAsia="Times New Roman" w:hAnsi="Times New Roman" w:cs="Times New Roman"/>
          <w:b/>
          <w:bCs/>
          <w:sz w:val="20"/>
          <w:szCs w:val="20"/>
        </w:rPr>
        <w:t>Successful completion of Biology 1 and Chemistry</w:t>
      </w:r>
    </w:p>
    <w:p w14:paraId="68B5705F" w14:textId="77777777" w:rsidR="003707E3" w:rsidRDefault="003707E3" w:rsidP="003707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 Biology year-long course is designed to be the equivalent of a college introductory biology course. Students develop an </w:t>
      </w:r>
      <w:r>
        <w:rPr>
          <w:rFonts w:ascii="Times New Roman" w:eastAsia="Times New Roman" w:hAnsi="Times New Roman" w:cs="Times New Roman"/>
          <w:sz w:val="20"/>
          <w:szCs w:val="20"/>
          <w:shd w:val="clear" w:color="auto" w:fill="FFFFFF"/>
        </w:rPr>
        <w:t xml:space="preserve">understanding of biology through inquiry-based investigations as they explore topics like evolution, energetics, information storage and transfer, and system interactions. The course </w:t>
      </w:r>
      <w:r>
        <w:rPr>
          <w:rFonts w:ascii="Times New Roman" w:eastAsia="Times New Roman" w:hAnsi="Times New Roman" w:cs="Times New Roman"/>
          <w:sz w:val="20"/>
          <w:szCs w:val="20"/>
        </w:rPr>
        <w:t xml:space="preserve">provides students with the conceptual framework and analytical skills necessary to deal critically with the rapidly changing science of biology. Each student will be required to take the AP assessment created by the College Entrance Examination Board. The cost of the exam is determined by the College Board. This course doesn’t fulfill the state graduation requirement for Biology. </w:t>
      </w:r>
    </w:p>
    <w:p w14:paraId="13A4E7FF" w14:textId="77777777" w:rsidR="003707E3" w:rsidRDefault="003707E3" w:rsidP="003707E3">
      <w:pPr>
        <w:rPr>
          <w:rFonts w:ascii="Times New Roman" w:eastAsia="Times New Roman" w:hAnsi="Times New Roman" w:cs="Times New Roman"/>
        </w:rPr>
      </w:pPr>
    </w:p>
    <w:p w14:paraId="3864E24D"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All AP courses are based upon a common foundation of information from the College Board’s AP program itself, the State of Tennessee, and the Clarksville-Montgomery County School System. </w:t>
      </w:r>
    </w:p>
    <w:p w14:paraId="114A7473" w14:textId="77777777" w:rsidR="003707E3" w:rsidRDefault="003707E3" w:rsidP="003707E3">
      <w:pPr>
        <w:rPr>
          <w:rFonts w:ascii="Times New Roman" w:eastAsia="Times New Roman" w:hAnsi="Times New Roman" w:cs="Times New Roman"/>
        </w:rPr>
      </w:pPr>
    </w:p>
    <w:p w14:paraId="70621666"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smallCaps/>
          <w:color w:val="000000"/>
          <w:sz w:val="20"/>
          <w:szCs w:val="20"/>
          <w:u w:val="single"/>
        </w:rPr>
        <w:t>AP CHEMISTRY</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G03H16</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Open to selected 11, 12</w:t>
      </w:r>
    </w:p>
    <w:p w14:paraId="7E0230DA"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Prerequisites: Successful completion of Chemistry as well as Chemistry and Math Teacher recommendation</w:t>
      </w:r>
    </w:p>
    <w:p w14:paraId="35190751"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sz w:val="20"/>
          <w:szCs w:val="20"/>
        </w:rPr>
        <w:t xml:space="preserve">The AP Chemistry year-long course is designed to be the equivalent of the general chemistry course usually taken during the first college year.  Students should attain a depth of understanding of fundamentals and a reasonable competence with chemical problems. The course develops the students’ </w:t>
      </w:r>
      <w:r>
        <w:rPr>
          <w:rFonts w:ascii="Times New Roman" w:eastAsia="Times New Roman" w:hAnsi="Times New Roman" w:cs="Times New Roman"/>
          <w:sz w:val="20"/>
          <w:szCs w:val="20"/>
          <w:shd w:val="clear" w:color="auto" w:fill="FFFFFF"/>
        </w:rPr>
        <w:t>understanding of chemistry through inquiry-based lab investigations as they explore scale, proportion, and quantity; structure and properties of substances; transformations; and energy.</w:t>
      </w:r>
      <w:r>
        <w:rPr>
          <w:rFonts w:ascii="Times New Roman" w:eastAsia="Times New Roman" w:hAnsi="Times New Roman" w:cs="Times New Roman"/>
          <w:sz w:val="20"/>
          <w:szCs w:val="20"/>
        </w:rPr>
        <w:t xml:space="preserve"> Each student will be required to take the AP assessment created by the College Entrance Examination Board. The cost of the exam is determined by the College Board. This course doesn’t fulfill the state graduation requirement for Chemistry.</w:t>
      </w:r>
    </w:p>
    <w:p w14:paraId="1C3A8C77" w14:textId="77777777" w:rsidR="003707E3" w:rsidRDefault="003707E3" w:rsidP="003707E3">
      <w:pPr>
        <w:spacing w:after="240"/>
        <w:rPr>
          <w:rFonts w:ascii="Times New Roman" w:eastAsia="Times New Roman" w:hAnsi="Times New Roman" w:cs="Times New Roman"/>
        </w:rPr>
      </w:pPr>
    </w:p>
    <w:p w14:paraId="0D2B6323"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 x of this document.</w:t>
      </w:r>
    </w:p>
    <w:p w14:paraId="5486E824" w14:textId="77777777" w:rsidR="003707E3" w:rsidRDefault="003707E3" w:rsidP="003707E3">
      <w:pPr>
        <w:rPr>
          <w:rFonts w:ascii="Times New Roman" w:eastAsia="Times New Roman" w:hAnsi="Times New Roman" w:cs="Times New Roman"/>
        </w:rPr>
      </w:pPr>
    </w:p>
    <w:p w14:paraId="56849048"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u w:val="single"/>
        </w:rPr>
        <w:t>AP PHYSICS 1</w:t>
      </w:r>
      <w:r>
        <w:rPr>
          <w:rFonts w:ascii="Times New Roman" w:eastAsia="Times New Roman" w:hAnsi="Times New Roman" w:cs="Times New Roman"/>
          <w:color w:val="000000"/>
          <w:sz w:val="20"/>
          <w:szCs w:val="20"/>
        </w:rPr>
        <w:tab/>
      </w:r>
      <w:r>
        <w:rPr>
          <w:rFonts w:ascii="Times New Roman" w:eastAsia="Times New Roman" w:hAnsi="Times New Roman" w:cs="Times New Roman"/>
          <w:b/>
          <w:bCs/>
          <w:color w:val="333333"/>
          <w:sz w:val="20"/>
          <w:szCs w:val="20"/>
          <w:shd w:val="clear" w:color="auto" w:fill="FFFFFF"/>
        </w:rPr>
        <w:t>G03H27</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b/>
          <w:bCs/>
          <w:color w:val="000000"/>
          <w:sz w:val="20"/>
          <w:szCs w:val="20"/>
        </w:rPr>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Open to selected 11,12</w:t>
      </w:r>
    </w:p>
    <w:p w14:paraId="36A006E1"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Prerequisites: Physical Science and minimum of Algebra II</w:t>
      </w:r>
    </w:p>
    <w:p w14:paraId="3434AEB8"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sz w:val="20"/>
          <w:szCs w:val="20"/>
        </w:rPr>
        <w:t>The AP Physics 1 year-long course is designed to be the equivalent to a first-semester college course in algebra-based physics.  The course covers Newtonian mechanics (including rotational dynamics and angular momentum); work, energy, and power; mechanical waves and sound. It will also introduce electric circuits. Each student will be required to take the AP assessment created by the College Entrance Examination Board. The cost of the exam is determined by the College Board. This course does fulfill the state graduation requirement for Physics.</w:t>
      </w:r>
    </w:p>
    <w:p w14:paraId="641F9F89"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 x of this document.    </w:t>
      </w:r>
    </w:p>
    <w:p w14:paraId="2C382AAE"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sz w:val="20"/>
          <w:szCs w:val="20"/>
        </w:rPr>
        <w:t>NOTE:  AP Physics 1 and AP Physics 2 will be offered altering years depending on student interest</w:t>
      </w:r>
      <w:r>
        <w:rPr>
          <w:rFonts w:ascii="Times New Roman" w:eastAsia="Times New Roman" w:hAnsi="Times New Roman" w:cs="Times New Roman"/>
          <w:color w:val="000000"/>
          <w:sz w:val="20"/>
          <w:szCs w:val="20"/>
        </w:rPr>
        <w:t>.</w:t>
      </w:r>
    </w:p>
    <w:p w14:paraId="01CA1BDF" w14:textId="77777777" w:rsidR="003707E3" w:rsidRDefault="003707E3" w:rsidP="003707E3">
      <w:pPr>
        <w:spacing w:after="240"/>
        <w:rPr>
          <w:rFonts w:ascii="Times New Roman" w:eastAsia="Times New Roman" w:hAnsi="Times New Roman" w:cs="Times New Roman"/>
        </w:rPr>
      </w:pPr>
    </w:p>
    <w:p w14:paraId="419BF881"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u w:val="single"/>
        </w:rPr>
        <w:t>AP PHYSICS 2</w:t>
      </w:r>
      <w:r>
        <w:rPr>
          <w:rFonts w:ascii="Times New Roman" w:eastAsia="Times New Roman" w:hAnsi="Times New Roman" w:cs="Times New Roman"/>
          <w:b/>
          <w:bCs/>
          <w:color w:val="000000"/>
          <w:sz w:val="20"/>
          <w:szCs w:val="20"/>
          <w:u w:val="single"/>
        </w:rPr>
        <w:tab/>
      </w:r>
      <w:r>
        <w:rPr>
          <w:rFonts w:ascii="Times New Roman" w:eastAsia="Times New Roman" w:hAnsi="Times New Roman" w:cs="Times New Roman"/>
          <w:b/>
          <w:bCs/>
          <w:color w:val="333333"/>
          <w:sz w:val="20"/>
          <w:szCs w:val="20"/>
          <w:shd w:val="clear" w:color="auto" w:fill="FFFFFF"/>
        </w:rPr>
        <w:t>G03H28</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w:t>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Open to Selected 12th</w:t>
      </w:r>
      <w:r>
        <w:rPr>
          <w:rFonts w:ascii="Times New Roman" w:eastAsia="Times New Roman" w:hAnsi="Times New Roman" w:cs="Times New Roman"/>
          <w:b/>
          <w:bCs/>
          <w:color w:val="000000"/>
          <w:sz w:val="20"/>
          <w:szCs w:val="20"/>
        </w:rPr>
        <w:tab/>
      </w:r>
    </w:p>
    <w:p w14:paraId="17993314"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rPr>
        <w:t xml:space="preserve">Prerequisites: AP Physics 1 or Physics </w:t>
      </w:r>
      <w:r>
        <w:rPr>
          <w:rFonts w:ascii="Times New Roman" w:eastAsia="Times New Roman" w:hAnsi="Times New Roman" w:cs="Times New Roman"/>
          <w:b/>
          <w:bCs/>
          <w:color w:val="000000"/>
          <w:sz w:val="20"/>
          <w:szCs w:val="20"/>
          <w:u w:val="single"/>
        </w:rPr>
        <w:t>and</w:t>
      </w:r>
      <w:r>
        <w:rPr>
          <w:rFonts w:ascii="Times New Roman" w:eastAsia="Times New Roman" w:hAnsi="Times New Roman" w:cs="Times New Roman"/>
          <w:b/>
          <w:bCs/>
          <w:color w:val="000000"/>
          <w:sz w:val="20"/>
          <w:szCs w:val="20"/>
        </w:rPr>
        <w:t xml:space="preserve"> minimum of Algebra II </w:t>
      </w:r>
    </w:p>
    <w:p w14:paraId="6B4931F2"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sz w:val="20"/>
          <w:szCs w:val="20"/>
        </w:rPr>
        <w:t xml:space="preserve">The AP Physics 2 year-long course is designed to be the equivalent to a second-semester college course in algebra-based physics. The course covers fluid mechanics; thermodynamics; electricity and magnetism; optics; atomic and nuclear physics. Each student will be </w:t>
      </w:r>
      <w:r>
        <w:rPr>
          <w:rFonts w:ascii="Times New Roman" w:eastAsia="Times New Roman" w:hAnsi="Times New Roman" w:cs="Times New Roman"/>
          <w:sz w:val="20"/>
          <w:szCs w:val="20"/>
        </w:rPr>
        <w:lastRenderedPageBreak/>
        <w:t>required to take the AP assessment created by the College Entrance Examination Board. The cost of the exam is determined by the College Board.</w:t>
      </w:r>
    </w:p>
    <w:p w14:paraId="720E0D24" w14:textId="77777777" w:rsidR="003707E3" w:rsidRDefault="003707E3" w:rsidP="003707E3">
      <w:pPr>
        <w:rPr>
          <w:rFonts w:ascii="Times New Roman" w:eastAsia="Times New Roman" w:hAnsi="Times New Roman" w:cs="Times New Roman"/>
        </w:rPr>
      </w:pPr>
    </w:p>
    <w:p w14:paraId="201B2494"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 x of this document.</w:t>
      </w:r>
    </w:p>
    <w:p w14:paraId="4C56F70A" w14:textId="77777777" w:rsidR="003707E3" w:rsidRDefault="003707E3" w:rsidP="003707E3">
      <w:pPr>
        <w:rPr>
          <w:rFonts w:ascii="Times New Roman" w:eastAsia="Times New Roman" w:hAnsi="Times New Roman" w:cs="Times New Roman"/>
        </w:rPr>
      </w:pPr>
    </w:p>
    <w:p w14:paraId="3F501A18"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color w:val="000000"/>
          <w:sz w:val="20"/>
          <w:szCs w:val="20"/>
        </w:rPr>
        <w:t>NOTE:  AP Physics 1 and AP Physics 2 will be offered altering years depending on student interest.</w:t>
      </w:r>
    </w:p>
    <w:p w14:paraId="7F05CDED" w14:textId="77777777" w:rsidR="003707E3" w:rsidRDefault="003707E3" w:rsidP="003707E3">
      <w:pPr>
        <w:rPr>
          <w:rFonts w:ascii="Times New Roman" w:eastAsia="Times New Roman" w:hAnsi="Times New Roman" w:cs="Times New Roman"/>
        </w:rPr>
      </w:pPr>
    </w:p>
    <w:p w14:paraId="1CB9FAAE" w14:textId="77777777" w:rsidR="003707E3" w:rsidRDefault="003707E3" w:rsidP="003707E3">
      <w:pPr>
        <w:rPr>
          <w:rFonts w:ascii="Times New Roman" w:eastAsia="Times New Roman" w:hAnsi="Times New Roman" w:cs="Times New Roman"/>
        </w:rPr>
      </w:pPr>
      <w:r>
        <w:rPr>
          <w:rFonts w:ascii="Times New Roman" w:eastAsia="Times New Roman" w:hAnsi="Times New Roman" w:cs="Times New Roman"/>
          <w:b/>
          <w:bCs/>
          <w:color w:val="000000"/>
          <w:sz w:val="20"/>
          <w:szCs w:val="20"/>
          <w:u w:val="single"/>
        </w:rPr>
        <w:t>AP ENVIRONMENTAL SCIENCE</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333333"/>
          <w:sz w:val="20"/>
          <w:szCs w:val="20"/>
          <w:shd w:val="clear" w:color="auto" w:fill="FFFFFF"/>
        </w:rPr>
        <w:t>G03H25</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1 credit</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Open to select 11,12</w:t>
      </w:r>
    </w:p>
    <w:p w14:paraId="25D2A92C" w14:textId="77777777" w:rsidR="003707E3" w:rsidRDefault="003707E3" w:rsidP="003707E3">
      <w:pPr>
        <w:rPr>
          <w:rFonts w:ascii="Times New Roman" w:hAnsi="Times New Roman" w:cs="Times New Roman"/>
          <w:sz w:val="20"/>
          <w:szCs w:val="20"/>
        </w:rPr>
      </w:pPr>
      <w:r>
        <w:rPr>
          <w:rFonts w:ascii="Times New Roman" w:eastAsia="Times New Roman" w:hAnsi="Times New Roman" w:cs="Times New Roman"/>
          <w:b/>
          <w:bCs/>
          <w:color w:val="000000"/>
          <w:sz w:val="20"/>
          <w:szCs w:val="20"/>
        </w:rPr>
        <w:t xml:space="preserve">Recommended: 2 previous lab sciences </w:t>
      </w:r>
      <w:r>
        <w:rPr>
          <w:rFonts w:ascii="Times New Roman" w:hAnsi="Times New Roman" w:cs="Times New Roman"/>
          <w:sz w:val="20"/>
          <w:szCs w:val="20"/>
        </w:rPr>
        <w:t>(one life and one physical such as Biology and Chemistry)</w:t>
      </w:r>
    </w:p>
    <w:p w14:paraId="1DB0CD29" w14:textId="77777777" w:rsidR="003707E3" w:rsidRDefault="003707E3" w:rsidP="003707E3">
      <w:pPr>
        <w:spacing w:after="24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 Environmental Science year-long course is designed to be the equivalent of a one-semester, introductory college course in environmental science. Students will understand the </w:t>
      </w:r>
      <w:r>
        <w:rPr>
          <w:rFonts w:ascii="Times New Roman" w:eastAsia="Times New Roman" w:hAnsi="Times New Roman" w:cs="Times New Roman"/>
          <w:sz w:val="20"/>
          <w:szCs w:val="20"/>
          <w:shd w:val="clear" w:color="auto" w:fill="FFFFFF"/>
        </w:rPr>
        <w:t>interrelationships of the natural world through inquiry-based lab investigations and field work as they explore the concepts of energy transfer; interactions between earth systems; interactions between different species and the environment; and sustainability.</w:t>
      </w:r>
      <w:r>
        <w:rPr>
          <w:rFonts w:ascii="Times New Roman" w:eastAsia="Times New Roman" w:hAnsi="Times New Roman" w:cs="Times New Roman"/>
          <w:sz w:val="20"/>
          <w:szCs w:val="20"/>
        </w:rPr>
        <w:t xml:space="preserve"> The course requires students to evaluate resources, analyze and interpret data, and propose and justify solutions to environmental problems. Each student will be required to take the AP assessment created by the College Entrance Examination Board. The cost of the exam is determined by the College Board.</w:t>
      </w:r>
    </w:p>
    <w:p w14:paraId="22BB5F02" w14:textId="77777777" w:rsidR="003707E3" w:rsidRDefault="003707E3" w:rsidP="003707E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 x of this document.</w:t>
      </w:r>
    </w:p>
    <w:p w14:paraId="78CF7911" w14:textId="28362ED3" w:rsidR="003707E3" w:rsidRDefault="003707E3" w:rsidP="003707E3">
      <w:pPr>
        <w:widowControl w:val="0"/>
        <w:autoSpaceDE w:val="0"/>
        <w:autoSpaceDN w:val="0"/>
        <w:ind w:left="90" w:right="252"/>
        <w:rPr>
          <w:rFonts w:ascii="Times New Roman" w:eastAsia="Times New Roman" w:hAnsi="Times New Roman" w:cs="Times New Roman"/>
          <w:sz w:val="20"/>
          <w:szCs w:val="20"/>
        </w:rPr>
      </w:pPr>
    </w:p>
    <w:p w14:paraId="41AF1C6F" w14:textId="2831774E" w:rsidR="00CB613E" w:rsidRDefault="00CB613E" w:rsidP="003707E3">
      <w:pPr>
        <w:widowControl w:val="0"/>
        <w:autoSpaceDE w:val="0"/>
        <w:autoSpaceDN w:val="0"/>
        <w:ind w:left="90" w:right="252"/>
        <w:rPr>
          <w:rFonts w:ascii="Times New Roman" w:eastAsia="Times New Roman" w:hAnsi="Times New Roman" w:cs="Times New Roman"/>
          <w:sz w:val="20"/>
          <w:szCs w:val="20"/>
        </w:rPr>
      </w:pPr>
    </w:p>
    <w:p w14:paraId="0CBABBED" w14:textId="77777777" w:rsidR="00CB613E" w:rsidRDefault="00CB613E" w:rsidP="003707E3">
      <w:pPr>
        <w:widowControl w:val="0"/>
        <w:autoSpaceDE w:val="0"/>
        <w:autoSpaceDN w:val="0"/>
        <w:ind w:left="90" w:right="252"/>
        <w:rPr>
          <w:rFonts w:ascii="Times New Roman" w:eastAsia="Times New Roman" w:hAnsi="Times New Roman" w:cs="Times New Roman"/>
          <w:sz w:val="20"/>
          <w:szCs w:val="20"/>
        </w:rPr>
      </w:pPr>
    </w:p>
    <w:p w14:paraId="0370D904" w14:textId="77B3A666" w:rsidR="003707E3" w:rsidRPr="003707E3" w:rsidRDefault="003707E3" w:rsidP="003707E3">
      <w:pPr>
        <w:widowControl w:val="0"/>
        <w:autoSpaceDE w:val="0"/>
        <w:autoSpaceDN w:val="0"/>
        <w:ind w:left="90" w:right="252"/>
        <w:jc w:val="center"/>
        <w:rPr>
          <w:rFonts w:ascii="Times New Roman" w:eastAsia="Times New Roman" w:hAnsi="Times New Roman" w:cs="Times New Roman"/>
          <w:b/>
          <w:sz w:val="20"/>
          <w:szCs w:val="20"/>
        </w:rPr>
      </w:pPr>
      <w:r w:rsidRPr="003707E3">
        <w:rPr>
          <w:rFonts w:ascii="Times New Roman" w:eastAsia="Times New Roman" w:hAnsi="Times New Roman" w:cs="Times New Roman"/>
          <w:b/>
          <w:sz w:val="20"/>
          <w:szCs w:val="20"/>
        </w:rPr>
        <w:t>SOCIAL STUDIES DEPARTMENT</w:t>
      </w:r>
    </w:p>
    <w:p w14:paraId="1DD23A3D" w14:textId="42037D55" w:rsidR="003707E3" w:rsidRDefault="003707E3" w:rsidP="00C758F4">
      <w:pPr>
        <w:widowControl w:val="0"/>
        <w:autoSpaceDE w:val="0"/>
        <w:autoSpaceDN w:val="0"/>
        <w:ind w:left="100" w:right="161"/>
        <w:rPr>
          <w:rFonts w:ascii="Times New Roman" w:eastAsia="Times New Roman" w:hAnsi="Times New Roman" w:cs="Times New Roman"/>
          <w:sz w:val="20"/>
          <w:szCs w:val="20"/>
        </w:rPr>
      </w:pPr>
    </w:p>
    <w:p w14:paraId="7AC95D2C" w14:textId="77777777" w:rsidR="003707E3" w:rsidRPr="003707E3" w:rsidRDefault="003707E3" w:rsidP="003707E3">
      <w:pPr>
        <w:autoSpaceDE w:val="0"/>
        <w:autoSpaceDN w:val="0"/>
        <w:adjustRightInd w:val="0"/>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 xml:space="preserve">WORLD HISTORY &amp; GEOGRAPHY </w:t>
      </w:r>
      <w:r w:rsidRPr="003707E3">
        <w:rPr>
          <w:rFonts w:ascii="Times New Roman" w:eastAsia="MS Mincho" w:hAnsi="Times New Roman" w:cs="Times New Roman"/>
          <w:b/>
          <w:sz w:val="20"/>
          <w:szCs w:val="20"/>
        </w:rPr>
        <w:t xml:space="preserve">  G04H10</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1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Open to 9, 10, 11, 12</w:t>
      </w:r>
    </w:p>
    <w:p w14:paraId="1A085F8A" w14:textId="77777777" w:rsidR="003707E3" w:rsidRPr="003707E3" w:rsidRDefault="003707E3" w:rsidP="003707E3">
      <w:pPr>
        <w:rPr>
          <w:rFonts w:ascii="Times New Roman" w:eastAsia="MS Mincho" w:hAnsi="Times New Roman" w:cs="Times New Roman"/>
          <w:iCs/>
          <w:sz w:val="20"/>
          <w:szCs w:val="20"/>
        </w:rPr>
      </w:pPr>
      <w:r w:rsidRPr="003707E3">
        <w:rPr>
          <w:rFonts w:ascii="Times New Roman" w:eastAsia="MS Mincho" w:hAnsi="Times New Roman" w:cs="Times New Roman"/>
          <w:sz w:val="20"/>
          <w:szCs w:val="20"/>
        </w:rPr>
        <w:t xml:space="preserve"> </w:t>
      </w:r>
      <w:r w:rsidRPr="003707E3">
        <w:rPr>
          <w:rFonts w:ascii="Times New Roman" w:eastAsia="MS Mincho" w:hAnsi="Times New Roman" w:cs="Times New Roman"/>
          <w:iCs/>
          <w:sz w:val="20"/>
          <w:szCs w:val="20"/>
        </w:rPr>
        <w:t>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4E460307" w14:textId="77777777" w:rsidR="003707E3" w:rsidRPr="003707E3" w:rsidRDefault="003707E3" w:rsidP="003707E3">
      <w:pPr>
        <w:rPr>
          <w:rFonts w:ascii="Times New Roman" w:eastAsia="MS Mincho" w:hAnsi="Times New Roman" w:cs="Times New Roman"/>
          <w:sz w:val="20"/>
          <w:szCs w:val="20"/>
        </w:rPr>
      </w:pPr>
    </w:p>
    <w:p w14:paraId="6EEF11D6"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PERSONAL FINANCE</w:t>
      </w:r>
      <w:r w:rsidRPr="003707E3">
        <w:rPr>
          <w:rFonts w:ascii="Times New Roman" w:eastAsia="MS Mincho" w:hAnsi="Times New Roman" w:cs="Times New Roman"/>
          <w:b/>
          <w:sz w:val="20"/>
          <w:szCs w:val="20"/>
        </w:rPr>
        <w:tab/>
        <w:t xml:space="preserve"> G04H36</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0.5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w:t>
      </w:r>
      <w:r w:rsidRPr="003707E3">
        <w:rPr>
          <w:rFonts w:ascii="Times New Roman" w:eastAsia="MS Mincho" w:hAnsi="Times New Roman" w:cs="Times New Roman"/>
          <w:b/>
          <w:sz w:val="20"/>
          <w:szCs w:val="20"/>
        </w:rPr>
        <w:tab/>
        <w:t>Open to 10, 11, 12</w:t>
      </w:r>
    </w:p>
    <w:p w14:paraId="648C26F7"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This course is designed to address the basics of money and income management.  Students will learn how individual choices directly influence occupational goals and future earnings potential.  Real world topics covered will include income, money management, spending, credit, saving, and investing.  Students will design personal and household budgets; simulate use of checking and savings accounts; demonstrate knowledge of finance, debt, and credit management; and evaluate and understand insurance and taxes.  The course provides a foundational understanding for making informed personal financial decisions.</w:t>
      </w:r>
    </w:p>
    <w:p w14:paraId="6FBFC50B" w14:textId="77777777" w:rsidR="003707E3" w:rsidRPr="003707E3" w:rsidRDefault="003707E3" w:rsidP="003707E3">
      <w:pPr>
        <w:rPr>
          <w:rFonts w:ascii="Times New Roman" w:eastAsia="MS Mincho" w:hAnsi="Times New Roman" w:cs="Times New Roman"/>
          <w:sz w:val="20"/>
          <w:szCs w:val="20"/>
        </w:rPr>
      </w:pPr>
    </w:p>
    <w:p w14:paraId="2AF725BE"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UNITED STATES HISTORY &amp; GEOGRAPHY</w:t>
      </w:r>
      <w:r w:rsidRPr="003707E3">
        <w:rPr>
          <w:rFonts w:ascii="Times New Roman" w:eastAsia="MS Mincho" w:hAnsi="Times New Roman" w:cs="Times New Roman"/>
          <w:b/>
          <w:sz w:val="20"/>
          <w:szCs w:val="20"/>
        </w:rPr>
        <w:t xml:space="preserve"> G04H11     </w:t>
      </w:r>
      <w:r w:rsidRPr="003707E3">
        <w:rPr>
          <w:rFonts w:ascii="Times New Roman" w:eastAsia="MS Mincho" w:hAnsi="Times New Roman" w:cs="Times New Roman"/>
          <w:b/>
          <w:sz w:val="20"/>
          <w:szCs w:val="20"/>
        </w:rPr>
        <w:tab/>
        <w:t xml:space="preserve">     1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Open to 11</w:t>
      </w:r>
    </w:p>
    <w:p w14:paraId="666FAF7B"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 xml:space="preserve"> </w:t>
      </w:r>
      <w:r w:rsidRPr="003707E3">
        <w:rPr>
          <w:rFonts w:ascii="Times New Roman" w:eastAsia="MS Mincho" w:hAnsi="Times New Roman" w:cs="Times New Roman"/>
          <w:iCs/>
          <w:sz w:val="20"/>
          <w:szCs w:val="20"/>
        </w:rPr>
        <w:t>Students will examine the causes and consequences of the Industrial Revolution and America’s growing role in world diplomatic relations, including the Spanish-American War and World War I. Students will study the goals and accomplishments of the Progressive movement and the New Deal. Students will also learn about the various factors that led to America’s entry into World War II, as well as its consequences for American life. Students will explore the causes and course of the Cold War. Students will study the important social, cultural, economic, and political changes resulting from the Civil Rights Movement, the Cold War, and recent events and trends that have shaped modern-day America. Additionally, students will learn the causes and consequences of contemporary issues impacting their world today. Students will continue to use skills for historical and geographical analysis as they examine American history since Reconstruction with special attention to Tennessee connections in history, geography, politics, and people. Students will continue to learn fundamental concepts in civics, economics, and geography within the context of United States history. The reading of primary source documents is a key feature of United States history standards. Finally, students will focus on current human and physical geographic issues important in contemporary America and the global society.</w:t>
      </w:r>
    </w:p>
    <w:p w14:paraId="65ABEA22" w14:textId="77777777" w:rsidR="003707E3" w:rsidRPr="003707E3" w:rsidRDefault="003707E3" w:rsidP="003707E3">
      <w:pPr>
        <w:rPr>
          <w:rFonts w:ascii="Times New Roman" w:eastAsia="MS Mincho" w:hAnsi="Times New Roman" w:cs="Times New Roman"/>
          <w:bCs/>
          <w:sz w:val="20"/>
          <w:szCs w:val="20"/>
        </w:rPr>
      </w:pPr>
      <w:r w:rsidRPr="003707E3">
        <w:rPr>
          <w:rFonts w:ascii="Times New Roman" w:eastAsia="MS Mincho" w:hAnsi="Times New Roman" w:cs="Times New Roman"/>
          <w:bCs/>
          <w:sz w:val="20"/>
          <w:szCs w:val="20"/>
        </w:rPr>
        <w:t>A state end-of-course exam is required at the end of the second semester. It counts for 25% of second semester grade.</w:t>
      </w:r>
    </w:p>
    <w:p w14:paraId="0F41FC23" w14:textId="77777777" w:rsidR="003707E3" w:rsidRPr="003707E3" w:rsidRDefault="003707E3" w:rsidP="003707E3">
      <w:pPr>
        <w:rPr>
          <w:rFonts w:ascii="Times New Roman" w:eastAsia="MS Mincho" w:hAnsi="Times New Roman" w:cs="Times New Roman"/>
          <w:sz w:val="20"/>
          <w:szCs w:val="20"/>
        </w:rPr>
      </w:pPr>
    </w:p>
    <w:p w14:paraId="71727FC3"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lastRenderedPageBreak/>
        <w:t>ECONOMICS</w:t>
      </w:r>
      <w:r w:rsidRPr="003707E3">
        <w:rPr>
          <w:rFonts w:ascii="Times New Roman" w:eastAsia="MS Mincho" w:hAnsi="Times New Roman" w:cs="Times New Roman"/>
          <w:b/>
          <w:sz w:val="20"/>
          <w:szCs w:val="20"/>
        </w:rPr>
        <w:tab/>
        <w:t>G04H13</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0.5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Open to 12</w:t>
      </w:r>
    </w:p>
    <w:p w14:paraId="509C4CC2" w14:textId="77777777" w:rsidR="003707E3" w:rsidRPr="003707E3" w:rsidRDefault="003707E3" w:rsidP="003707E3">
      <w:pPr>
        <w:rPr>
          <w:rFonts w:ascii="Times New Roman" w:eastAsia="MS Mincho" w:hAnsi="Times New Roman" w:cs="Times New Roman"/>
          <w:iCs/>
          <w:sz w:val="20"/>
          <w:szCs w:val="20"/>
        </w:rPr>
      </w:pPr>
      <w:r w:rsidRPr="003707E3">
        <w:rPr>
          <w:rFonts w:ascii="Times New Roman" w:eastAsia="MS Mincho" w:hAnsi="Times New Roman" w:cs="Times New Roman"/>
          <w:sz w:val="20"/>
          <w:szCs w:val="20"/>
        </w:rPr>
        <w:t xml:space="preserve"> </w:t>
      </w:r>
      <w:r w:rsidRPr="003707E3">
        <w:rPr>
          <w:rFonts w:ascii="Times New Roman" w:eastAsia="MS Mincho" w:hAnsi="Times New Roman" w:cs="Times New Roman"/>
          <w:iCs/>
          <w:sz w:val="20"/>
          <w:szCs w:val="20"/>
        </w:rPr>
        <w:t>Students will examine the allocation of scarce resources and the economic reasoning used by government agencies and by people as consumers, producers, savers, investors, workers, and voters. Key elements of the course include the study of scarcity, supply and demand, market structures, the role of government, national income determination, money and the role of financial institutions, economic stabilization, and trade. Students will examine the key economic philosophies and economists who have influenced the economies around the world in the past and present. Informational text and primary sources will play an instrumental part of the study of economics where it is appropriate.</w:t>
      </w:r>
    </w:p>
    <w:p w14:paraId="17397E21"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 xml:space="preserve"> </w:t>
      </w:r>
    </w:p>
    <w:p w14:paraId="13A86EB0"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UNITED STATES GOVERNMENT &amp; CIVICS</w:t>
      </w:r>
      <w:r w:rsidRPr="003707E3">
        <w:rPr>
          <w:rFonts w:ascii="Times New Roman" w:eastAsia="MS Mincho" w:hAnsi="Times New Roman" w:cs="Times New Roman"/>
          <w:b/>
          <w:sz w:val="20"/>
          <w:szCs w:val="20"/>
        </w:rPr>
        <w:t xml:space="preserve">  G04H12</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0.5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Open to 10, 11, 12</w:t>
      </w:r>
    </w:p>
    <w:p w14:paraId="3FAB2057" w14:textId="77777777" w:rsidR="003707E3" w:rsidRPr="003707E3" w:rsidRDefault="003707E3" w:rsidP="003707E3">
      <w:pPr>
        <w:rPr>
          <w:rFonts w:ascii="Times New Roman" w:eastAsia="MS Mincho" w:hAnsi="Times New Roman" w:cs="Times New Roman"/>
          <w:iCs/>
          <w:sz w:val="20"/>
          <w:szCs w:val="20"/>
        </w:rPr>
      </w:pPr>
      <w:r w:rsidRPr="003707E3">
        <w:rPr>
          <w:rFonts w:ascii="Times New Roman" w:eastAsia="MS Mincho" w:hAnsi="Times New Roman" w:cs="Times New Roman"/>
          <w:sz w:val="20"/>
          <w:szCs w:val="20"/>
        </w:rPr>
        <w:t xml:space="preserve"> </w:t>
      </w:r>
      <w:r w:rsidRPr="003707E3">
        <w:rPr>
          <w:rFonts w:ascii="Times New Roman" w:eastAsia="MS Mincho" w:hAnsi="Times New Roman" w:cs="Times New Roman"/>
          <w:iCs/>
          <w:sz w:val="20"/>
          <w:szCs w:val="20"/>
        </w:rPr>
        <w:t>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feature of United States Government and Civics standards.</w:t>
      </w:r>
    </w:p>
    <w:p w14:paraId="2304919C" w14:textId="77777777" w:rsidR="003707E3" w:rsidRPr="003707E3" w:rsidRDefault="003707E3" w:rsidP="003707E3">
      <w:pPr>
        <w:rPr>
          <w:rFonts w:ascii="Times New Roman" w:eastAsia="MS Mincho" w:hAnsi="Times New Roman" w:cs="Times New Roman"/>
          <w:color w:val="000000"/>
          <w:sz w:val="20"/>
          <w:szCs w:val="20"/>
        </w:rPr>
      </w:pPr>
    </w:p>
    <w:p w14:paraId="0152C5A6" w14:textId="77777777" w:rsidR="003707E3" w:rsidRPr="003707E3" w:rsidRDefault="003707E3" w:rsidP="003707E3">
      <w:pPr>
        <w:rPr>
          <w:rFonts w:ascii="Times New Roman" w:eastAsia="MS Mincho" w:hAnsi="Times New Roman" w:cs="Times New Roman"/>
          <w:color w:val="000000"/>
          <w:sz w:val="20"/>
          <w:szCs w:val="20"/>
        </w:rPr>
      </w:pPr>
      <w:r w:rsidRPr="003707E3">
        <w:rPr>
          <w:rFonts w:ascii="Times New Roman" w:eastAsia="MS Mincho" w:hAnsi="Times New Roman" w:cs="Times New Roman"/>
          <w:b/>
          <w:sz w:val="20"/>
          <w:szCs w:val="20"/>
          <w:u w:val="single"/>
        </w:rPr>
        <w:t>SOCIOLOGY</w:t>
      </w:r>
      <w:r w:rsidRPr="003707E3">
        <w:rPr>
          <w:rFonts w:ascii="Times New Roman" w:eastAsia="MS Mincho" w:hAnsi="Times New Roman" w:cs="Times New Roman"/>
          <w:b/>
          <w:sz w:val="20"/>
          <w:szCs w:val="20"/>
        </w:rPr>
        <w:t xml:space="preserve">   </w:t>
      </w:r>
      <w:r w:rsidRPr="003707E3">
        <w:rPr>
          <w:rFonts w:ascii="Times New Roman" w:eastAsia="MS Mincho" w:hAnsi="Times New Roman" w:cs="Times New Roman"/>
          <w:b/>
          <w:sz w:val="20"/>
          <w:szCs w:val="20"/>
        </w:rPr>
        <w:tab/>
        <w:t>G04H14</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0.5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Open to 10,11, 12 </w:t>
      </w:r>
    </w:p>
    <w:p w14:paraId="5F7518B7" w14:textId="77777777" w:rsidR="003707E3" w:rsidRPr="003707E3" w:rsidRDefault="003707E3" w:rsidP="003707E3">
      <w:pPr>
        <w:rPr>
          <w:rFonts w:ascii="Times New Roman" w:eastAsia="MS Mincho" w:hAnsi="Times New Roman" w:cs="Times New Roman"/>
          <w:iCs/>
          <w:sz w:val="20"/>
          <w:szCs w:val="20"/>
        </w:rPr>
      </w:pPr>
      <w:r w:rsidRPr="003707E3">
        <w:rPr>
          <w:rFonts w:ascii="Times New Roman" w:eastAsia="MS Mincho" w:hAnsi="Times New Roman" w:cs="Times New Roman"/>
          <w:sz w:val="20"/>
          <w:szCs w:val="20"/>
        </w:rPr>
        <w:t xml:space="preserve"> </w:t>
      </w:r>
      <w:r w:rsidRPr="003707E3">
        <w:rPr>
          <w:rFonts w:ascii="Times New Roman" w:eastAsia="MS Mincho" w:hAnsi="Times New Roman" w:cs="Times New Roman"/>
          <w:iCs/>
          <w:sz w:val="20"/>
          <w:szCs w:val="20"/>
        </w:rPr>
        <w:t>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14:paraId="2A421327" w14:textId="77777777" w:rsidR="003707E3" w:rsidRPr="003707E3" w:rsidRDefault="003707E3" w:rsidP="003707E3">
      <w:pPr>
        <w:rPr>
          <w:rFonts w:ascii="Times New Roman" w:eastAsia="MS Mincho" w:hAnsi="Times New Roman" w:cs="Times New Roman"/>
          <w:sz w:val="20"/>
          <w:szCs w:val="20"/>
        </w:rPr>
      </w:pPr>
    </w:p>
    <w:p w14:paraId="43E588F9"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CONTEMPORARY ISSUES</w:t>
      </w:r>
      <w:r w:rsidRPr="003707E3">
        <w:rPr>
          <w:rFonts w:ascii="Times New Roman" w:eastAsia="MS Mincho" w:hAnsi="Times New Roman" w:cs="Times New Roman"/>
          <w:b/>
          <w:sz w:val="20"/>
          <w:szCs w:val="20"/>
        </w:rPr>
        <w:t xml:space="preserve">   G04H17</w:t>
      </w:r>
      <w:r w:rsidRPr="003707E3">
        <w:rPr>
          <w:rFonts w:ascii="Times New Roman" w:eastAsia="MS Mincho" w:hAnsi="Times New Roman" w:cs="Times New Roman"/>
          <w:b/>
          <w:sz w:val="20"/>
          <w:szCs w:val="20"/>
        </w:rPr>
        <w:tab/>
        <w:t xml:space="preserve">                             0.5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Open to 10, 11, 12</w:t>
      </w:r>
    </w:p>
    <w:p w14:paraId="57C48F13"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 xml:space="preserve"> </w:t>
      </w:r>
      <w:r w:rsidRPr="003707E3">
        <w:rPr>
          <w:rFonts w:ascii="Times New Roman" w:eastAsia="MS Mincho" w:hAnsi="Times New Roman" w:cs="Times New Roman"/>
          <w:iCs/>
          <w:sz w:val="20"/>
          <w:szCs w:val="20"/>
        </w:rPr>
        <w:t>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w:t>
      </w:r>
    </w:p>
    <w:p w14:paraId="2AB1A4D8" w14:textId="77777777" w:rsidR="003707E3" w:rsidRPr="003707E3" w:rsidRDefault="003707E3" w:rsidP="003707E3">
      <w:pPr>
        <w:rPr>
          <w:rFonts w:ascii="Times New Roman" w:eastAsia="MS Mincho" w:hAnsi="Times New Roman" w:cs="Times New Roman"/>
          <w:sz w:val="20"/>
          <w:szCs w:val="20"/>
          <w:u w:val="single"/>
        </w:rPr>
      </w:pPr>
    </w:p>
    <w:p w14:paraId="7C0DBD3E" w14:textId="77777777" w:rsidR="003707E3" w:rsidRPr="003707E3" w:rsidRDefault="003707E3" w:rsidP="003707E3">
      <w:pPr>
        <w:rPr>
          <w:rFonts w:ascii="Times New Roman" w:eastAsia="MS Mincho" w:hAnsi="Times New Roman" w:cs="Times New Roman"/>
          <w:sz w:val="20"/>
          <w:szCs w:val="20"/>
          <w:u w:val="single"/>
        </w:rPr>
      </w:pPr>
    </w:p>
    <w:p w14:paraId="3621FE5E"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PSYCHOLOGY</w:t>
      </w:r>
      <w:r w:rsidRPr="003707E3">
        <w:rPr>
          <w:rFonts w:ascii="Times New Roman" w:eastAsia="MS Mincho" w:hAnsi="Times New Roman" w:cs="Times New Roman"/>
          <w:b/>
          <w:sz w:val="20"/>
          <w:szCs w:val="20"/>
        </w:rPr>
        <w:t xml:space="preserve">   G04H15</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0.5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w:t>
      </w:r>
      <w:r w:rsidRPr="003707E3">
        <w:rPr>
          <w:rFonts w:ascii="Times New Roman" w:eastAsia="MS Mincho" w:hAnsi="Times New Roman" w:cs="Times New Roman"/>
          <w:b/>
          <w:sz w:val="20"/>
          <w:szCs w:val="20"/>
        </w:rPr>
        <w:tab/>
        <w:t xml:space="preserve"> Open to 10, 11, 12</w:t>
      </w:r>
    </w:p>
    <w:p w14:paraId="512825F4" w14:textId="77777777" w:rsidR="003707E3" w:rsidRPr="003707E3" w:rsidRDefault="003707E3" w:rsidP="003707E3">
      <w:pPr>
        <w:rPr>
          <w:rFonts w:ascii="Times New Roman" w:eastAsia="MS Mincho" w:hAnsi="Times New Roman" w:cs="Times New Roman"/>
          <w:iCs/>
          <w:sz w:val="20"/>
          <w:szCs w:val="20"/>
        </w:rPr>
      </w:pPr>
      <w:r w:rsidRPr="003707E3">
        <w:rPr>
          <w:rFonts w:ascii="Times New Roman" w:eastAsia="MS Mincho" w:hAnsi="Times New Roman" w:cs="Times New Roman"/>
          <w:sz w:val="20"/>
          <w:szCs w:val="20"/>
        </w:rPr>
        <w:t xml:space="preserve"> </w:t>
      </w:r>
      <w:r w:rsidRPr="003707E3">
        <w:rPr>
          <w:rFonts w:ascii="Times New Roman" w:eastAsia="MS Mincho" w:hAnsi="Times New Roman" w:cs="Times New Roman"/>
          <w:iCs/>
          <w:sz w:val="20"/>
          <w:szCs w:val="20"/>
        </w:rPr>
        <w:t>Students will study the development of scientific attitudes and skills, including critical thinking, problem solving, and scientific methodology. Students will also examine the structure and function of the nervous system in human and non-human animals, the processes of sensation and perception, and life span development. Students will study social cognition, influence, and relations. Students will examine social and cultural diversity and diversity among individuals. Students will study memory, including encoding, storage, and retrieval of memory. Students will also study perspectives of abnormal behavior and categories of psychological disorders, including treatment thereof. Students will elaborate on the importance of drawing evidence-based conclusions about psychological phenomena and gain knowledge on a wide array of issues on both individual and global levels. Throughout the course, students will examine connections between content areas within psychology and relate psychological knowledge to everyday life. Students will explore the variety of careers available to those who study psychology.</w:t>
      </w:r>
    </w:p>
    <w:p w14:paraId="0C44D843" w14:textId="77777777" w:rsidR="003707E3" w:rsidRPr="003707E3" w:rsidRDefault="003707E3" w:rsidP="003707E3">
      <w:pPr>
        <w:rPr>
          <w:rFonts w:ascii="Times New Roman" w:eastAsia="MS Mincho" w:hAnsi="Times New Roman" w:cs="Times New Roman"/>
          <w:iCs/>
          <w:sz w:val="20"/>
          <w:szCs w:val="20"/>
        </w:rPr>
      </w:pPr>
    </w:p>
    <w:p w14:paraId="482934EB"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iCs/>
          <w:sz w:val="20"/>
          <w:szCs w:val="20"/>
        </w:rPr>
        <w:t xml:space="preserve"> </w:t>
      </w:r>
      <w:r w:rsidRPr="003707E3">
        <w:rPr>
          <w:rFonts w:ascii="Times New Roman" w:eastAsia="MS Mincho" w:hAnsi="Times New Roman" w:cs="Times New Roman"/>
          <w:b/>
          <w:sz w:val="20"/>
          <w:szCs w:val="20"/>
          <w:u w:val="single"/>
        </w:rPr>
        <w:t>AP UNITED STATES HISTORY</w:t>
      </w:r>
      <w:r w:rsidRPr="003707E3">
        <w:rPr>
          <w:rFonts w:ascii="Times New Roman" w:eastAsia="MS Mincho" w:hAnsi="Times New Roman" w:cs="Times New Roman"/>
          <w:b/>
          <w:sz w:val="20"/>
          <w:szCs w:val="20"/>
        </w:rPr>
        <w:t xml:space="preserve">   G04H21</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1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Open to 11</w:t>
      </w:r>
    </w:p>
    <w:p w14:paraId="6FDFE626" w14:textId="77777777" w:rsidR="003707E3" w:rsidRPr="003707E3" w:rsidRDefault="003707E3" w:rsidP="003707E3">
      <w:pPr>
        <w:rPr>
          <w:rFonts w:ascii="Times New Roman" w:eastAsia="CenturyOldStyleStd-Regular" w:hAnsi="Times New Roman" w:cs="Times New Roman"/>
          <w:sz w:val="20"/>
          <w:szCs w:val="20"/>
        </w:rPr>
      </w:pPr>
      <w:r w:rsidRPr="003707E3">
        <w:rPr>
          <w:rFonts w:ascii="Times New Roman" w:eastAsia="MS Mincho" w:hAnsi="Times New Roman" w:cs="Times New Roman"/>
          <w:sz w:val="20"/>
          <w:szCs w:val="20"/>
        </w:rPr>
        <w:t xml:space="preserve">This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at conclusions on the basis of an informed judgment and to present reasons and evidence clearly and persuasively in essay format.  </w:t>
      </w:r>
      <w:r w:rsidRPr="003707E3">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7B8D2448" w14:textId="77777777" w:rsidR="003707E3" w:rsidRPr="003707E3" w:rsidRDefault="003707E3" w:rsidP="003707E3">
      <w:pPr>
        <w:rPr>
          <w:rFonts w:ascii="Times New Roman" w:eastAsia="CenturyOldStyleStd-Regular" w:hAnsi="Times New Roman" w:cs="Times New Roman"/>
          <w:sz w:val="20"/>
          <w:szCs w:val="20"/>
        </w:rPr>
      </w:pPr>
    </w:p>
    <w:p w14:paraId="70B5CE52"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09B91CD9" w14:textId="77777777" w:rsidR="003707E3" w:rsidRPr="003707E3" w:rsidRDefault="003707E3" w:rsidP="003707E3">
      <w:pPr>
        <w:rPr>
          <w:rFonts w:ascii="Times New Roman" w:eastAsia="MS Mincho" w:hAnsi="Times New Roman" w:cs="Times New Roman"/>
          <w:sz w:val="20"/>
          <w:szCs w:val="20"/>
        </w:rPr>
      </w:pPr>
    </w:p>
    <w:p w14:paraId="1D946A74"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AP GOVERNMENT &amp; POLITICS</w:t>
      </w:r>
      <w:r w:rsidRPr="003707E3">
        <w:rPr>
          <w:rFonts w:ascii="Times New Roman" w:eastAsia="MS Mincho" w:hAnsi="Times New Roman" w:cs="Times New Roman"/>
          <w:b/>
          <w:sz w:val="20"/>
          <w:szCs w:val="20"/>
        </w:rPr>
        <w:t xml:space="preserve">   G04H26</w:t>
      </w:r>
      <w:r w:rsidRPr="003707E3">
        <w:rPr>
          <w:rFonts w:ascii="Times New Roman" w:eastAsia="MS Mincho" w:hAnsi="Times New Roman" w:cs="Times New Roman"/>
          <w:b/>
          <w:sz w:val="20"/>
          <w:szCs w:val="20"/>
        </w:rPr>
        <w:tab/>
        <w:t xml:space="preserve">                                1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Open to 10, 11, 12</w:t>
      </w:r>
    </w:p>
    <w:p w14:paraId="61C4B1C4"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This course will give students an analytical perspective on government and politics in the United States. This course includes both the study of general concepts used to interpret U.S. government and politics and the analysis of specific examples. It also requires familiarity with the various institutions, groups, beliefs, and ideas that constitute U.S. government and politics. Students successfully completing this course will be able to:</w:t>
      </w:r>
    </w:p>
    <w:p w14:paraId="51E48CEF"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 know important facts, concepts, and theories pertaining to U.S. government and politics</w:t>
      </w:r>
    </w:p>
    <w:p w14:paraId="47FF99C5"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 understand typical patterns of political processes and behavior and their consequences (including the components of political behavior, the principles used to explain or justify various government structures and procedures, and the political effects of these structures and procedures)</w:t>
      </w:r>
    </w:p>
    <w:p w14:paraId="33BAF874"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lastRenderedPageBreak/>
        <w:t>• analyze and interpret basic data relevant to U.S. government and politics (including data presented in charts, tables, and other formats)</w:t>
      </w:r>
    </w:p>
    <w:p w14:paraId="26DA4479"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 critically analyze relevant theories and concepts, apply them appropriately, and develop their connections across the curriculum.</w:t>
      </w:r>
    </w:p>
    <w:p w14:paraId="1E8190A1" w14:textId="77777777" w:rsidR="003707E3" w:rsidRPr="003707E3" w:rsidRDefault="003707E3" w:rsidP="003707E3">
      <w:pPr>
        <w:rPr>
          <w:rFonts w:ascii="Times New Roman" w:eastAsia="MS Mincho" w:hAnsi="Times New Roman" w:cs="Times New Roman"/>
          <w:sz w:val="20"/>
          <w:szCs w:val="20"/>
        </w:rPr>
      </w:pPr>
    </w:p>
    <w:p w14:paraId="6B962C94" w14:textId="77777777" w:rsidR="003707E3" w:rsidRPr="003707E3" w:rsidRDefault="003707E3" w:rsidP="003707E3">
      <w:pPr>
        <w:rPr>
          <w:rFonts w:ascii="Times New Roman" w:eastAsia="CenturyOldStyleStd-Regular" w:hAnsi="Times New Roman" w:cs="Times New Roman"/>
          <w:sz w:val="20"/>
          <w:szCs w:val="20"/>
        </w:rPr>
      </w:pPr>
      <w:r w:rsidRPr="003707E3">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7B391D87" w14:textId="77777777" w:rsidR="003707E3" w:rsidRPr="003707E3" w:rsidRDefault="003707E3" w:rsidP="003707E3">
      <w:pPr>
        <w:rPr>
          <w:rFonts w:ascii="Times New Roman" w:eastAsia="CenturyOldStyleStd-Regular" w:hAnsi="Times New Roman" w:cs="Times New Roman"/>
          <w:sz w:val="20"/>
          <w:szCs w:val="20"/>
        </w:rPr>
      </w:pPr>
    </w:p>
    <w:p w14:paraId="592EB64F"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7014CEAF" w14:textId="77777777" w:rsidR="003707E3" w:rsidRPr="003707E3" w:rsidRDefault="003707E3" w:rsidP="003707E3">
      <w:pPr>
        <w:rPr>
          <w:rFonts w:ascii="Times New Roman" w:eastAsia="MS Mincho" w:hAnsi="Times New Roman" w:cs="Times New Roman"/>
          <w:sz w:val="20"/>
          <w:szCs w:val="20"/>
        </w:rPr>
      </w:pPr>
    </w:p>
    <w:p w14:paraId="694A158B" w14:textId="77777777" w:rsidR="003707E3" w:rsidRPr="003707E3" w:rsidRDefault="003707E3" w:rsidP="003707E3">
      <w:pPr>
        <w:rPr>
          <w:rFonts w:ascii="Times New Roman" w:eastAsia="MS Mincho" w:hAnsi="Times New Roman" w:cs="Times New Roman"/>
          <w:sz w:val="20"/>
          <w:szCs w:val="20"/>
        </w:rPr>
      </w:pPr>
    </w:p>
    <w:p w14:paraId="5A296D01" w14:textId="77777777"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AP EUROPEAN HISTORY SINCE 1450</w:t>
      </w:r>
      <w:r w:rsidRPr="003707E3">
        <w:rPr>
          <w:rFonts w:ascii="Times New Roman" w:eastAsia="MS Mincho" w:hAnsi="Times New Roman" w:cs="Times New Roman"/>
          <w:b/>
          <w:sz w:val="20"/>
          <w:szCs w:val="20"/>
        </w:rPr>
        <w:tab/>
        <w:t xml:space="preserve"> G04H22</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1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Open to 9, 10, 11, 12</w:t>
      </w:r>
    </w:p>
    <w:p w14:paraId="0247B4B4" w14:textId="77777777" w:rsidR="003707E3" w:rsidRPr="003707E3" w:rsidRDefault="003707E3" w:rsidP="003707E3">
      <w:pPr>
        <w:rPr>
          <w:rFonts w:ascii="Times New Roman" w:eastAsia="CenturyOldStyleStd-Regular" w:hAnsi="Times New Roman" w:cs="Times New Roman"/>
          <w:sz w:val="20"/>
          <w:szCs w:val="20"/>
        </w:rPr>
      </w:pPr>
      <w:r w:rsidRPr="003707E3">
        <w:rPr>
          <w:rFonts w:ascii="Times New Roman" w:eastAsia="MS Mincho" w:hAnsi="Times New Roman" w:cs="Times New Roman"/>
          <w:sz w:val="20"/>
          <w:szCs w:val="20"/>
        </w:rPr>
        <w:t xml:space="preserve">This course introduces students to cultural, economic, political, and social developments that played a fundamental role in shaping the world in which they live. Without this knowledge, we would lack the context for understanding the development of contemporary institutions, the role of continuity and change in present-day society and politics, and the evolution of current forms of artistic expression and intellectual discourse. In addition to providing a basic narrative of events and movements, the goals of AP European History are to develop (a) an understanding of some of the principal themes in modern European history (b) an ability to analyze historical evidence and historical interpretation (c) an ability to express historical understanding in writing.  </w:t>
      </w:r>
      <w:r w:rsidRPr="003707E3">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13EC221A" w14:textId="77777777" w:rsidR="003707E3" w:rsidRPr="003707E3" w:rsidRDefault="003707E3" w:rsidP="003707E3">
      <w:pPr>
        <w:rPr>
          <w:rFonts w:ascii="Times New Roman" w:eastAsia="MS Mincho" w:hAnsi="Times New Roman" w:cs="Times New Roman"/>
          <w:sz w:val="20"/>
          <w:szCs w:val="20"/>
        </w:rPr>
      </w:pPr>
    </w:p>
    <w:p w14:paraId="64E50893"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4186EB09" w14:textId="77777777" w:rsidR="003707E3" w:rsidRPr="003707E3" w:rsidRDefault="003707E3" w:rsidP="003707E3">
      <w:pPr>
        <w:rPr>
          <w:rFonts w:ascii="Times New Roman" w:eastAsia="MS Mincho" w:hAnsi="Times New Roman" w:cs="Times New Roman"/>
          <w:sz w:val="20"/>
          <w:szCs w:val="20"/>
        </w:rPr>
      </w:pPr>
    </w:p>
    <w:p w14:paraId="6FF386DE" w14:textId="77777777" w:rsidR="003707E3" w:rsidRPr="003707E3" w:rsidRDefault="003707E3" w:rsidP="003707E3">
      <w:pPr>
        <w:rPr>
          <w:rFonts w:ascii="Times New Roman" w:eastAsia="MS Mincho" w:hAnsi="Times New Roman" w:cs="Times New Roman"/>
          <w:sz w:val="20"/>
          <w:szCs w:val="20"/>
        </w:rPr>
      </w:pPr>
    </w:p>
    <w:p w14:paraId="6C89E13D" w14:textId="496FD72D" w:rsidR="003707E3" w:rsidRPr="003707E3" w:rsidRDefault="003707E3" w:rsidP="003707E3">
      <w:pPr>
        <w:rPr>
          <w:rFonts w:ascii="Times New Roman" w:eastAsia="MS Mincho" w:hAnsi="Times New Roman" w:cs="Times New Roman"/>
          <w:b/>
          <w:sz w:val="20"/>
          <w:szCs w:val="20"/>
        </w:rPr>
      </w:pPr>
      <w:r w:rsidRPr="003707E3">
        <w:rPr>
          <w:rFonts w:ascii="Times New Roman" w:eastAsia="MS Mincho" w:hAnsi="Times New Roman" w:cs="Times New Roman"/>
          <w:b/>
          <w:sz w:val="20"/>
          <w:szCs w:val="20"/>
          <w:u w:val="single"/>
        </w:rPr>
        <w:t>AP HUMAN GEOGRAPHY</w:t>
      </w:r>
      <w:r w:rsidRPr="003707E3">
        <w:rPr>
          <w:rFonts w:ascii="Times New Roman" w:eastAsia="MS Mincho" w:hAnsi="Times New Roman" w:cs="Times New Roman"/>
          <w:b/>
          <w:sz w:val="20"/>
          <w:szCs w:val="20"/>
        </w:rPr>
        <w:t xml:space="preserve">   G04H30</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1 credit</w:t>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r>
      <w:r w:rsidRPr="003707E3">
        <w:rPr>
          <w:rFonts w:ascii="Times New Roman" w:eastAsia="MS Mincho" w:hAnsi="Times New Roman" w:cs="Times New Roman"/>
          <w:b/>
          <w:sz w:val="20"/>
          <w:szCs w:val="20"/>
        </w:rPr>
        <w:tab/>
        <w:t xml:space="preserve">              </w:t>
      </w:r>
      <w:r w:rsidRPr="003707E3">
        <w:rPr>
          <w:rFonts w:ascii="Times New Roman" w:eastAsia="MS Mincho" w:hAnsi="Times New Roman" w:cs="Times New Roman"/>
          <w:b/>
          <w:sz w:val="20"/>
          <w:szCs w:val="20"/>
        </w:rPr>
        <w:tab/>
        <w:t xml:space="preserve">Open to </w:t>
      </w:r>
      <w:r w:rsidR="00224E48">
        <w:rPr>
          <w:rFonts w:ascii="Times New Roman" w:eastAsia="MS Mincho" w:hAnsi="Times New Roman" w:cs="Times New Roman"/>
          <w:b/>
          <w:sz w:val="20"/>
          <w:szCs w:val="20"/>
        </w:rPr>
        <w:t xml:space="preserve">9, </w:t>
      </w:r>
      <w:r w:rsidRPr="003707E3">
        <w:rPr>
          <w:rFonts w:ascii="Times New Roman" w:eastAsia="MS Mincho" w:hAnsi="Times New Roman" w:cs="Times New Roman"/>
          <w:b/>
          <w:sz w:val="20"/>
          <w:szCs w:val="20"/>
        </w:rPr>
        <w:t>10, 11, 12</w:t>
      </w:r>
    </w:p>
    <w:p w14:paraId="0092E543" w14:textId="77777777" w:rsidR="003707E3" w:rsidRPr="003707E3" w:rsidRDefault="003707E3" w:rsidP="003707E3">
      <w:pPr>
        <w:rPr>
          <w:rFonts w:ascii="Times New Roman" w:eastAsia="CenturyOldStyleStd-Regular" w:hAnsi="Times New Roman" w:cs="Times New Roman"/>
          <w:sz w:val="20"/>
          <w:szCs w:val="20"/>
        </w:rPr>
      </w:pPr>
      <w:r w:rsidRPr="003707E3">
        <w:rPr>
          <w:rFonts w:ascii="Times New Roman" w:eastAsia="MS Mincho" w:hAnsi="Times New Roman" w:cs="Times New Roman"/>
          <w:sz w:val="20"/>
          <w:szCs w:val="20"/>
        </w:rPr>
        <w:t xml:space="preserve">This course introduces students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  </w:t>
      </w:r>
      <w:r w:rsidRPr="003707E3">
        <w:rPr>
          <w:rFonts w:ascii="Times New Roman" w:eastAsia="CenturyOldStyleStd-Regular" w:hAnsi="Times New Roman" w:cs="Times New Roman"/>
          <w:sz w:val="20"/>
          <w:szCs w:val="20"/>
        </w:rPr>
        <w:t>Each student will be required to take the AP assessment created by the College Entrance Examination Board. The cost of the exam is determined by the College Board.</w:t>
      </w:r>
    </w:p>
    <w:p w14:paraId="1E71F7CF" w14:textId="77777777" w:rsidR="003707E3" w:rsidRPr="003707E3" w:rsidRDefault="003707E3" w:rsidP="003707E3">
      <w:pPr>
        <w:rPr>
          <w:rFonts w:ascii="Times New Roman" w:eastAsia="CenturyOldStyleStd-Regular" w:hAnsi="Times New Roman" w:cs="Times New Roman"/>
          <w:sz w:val="20"/>
          <w:szCs w:val="20"/>
        </w:rPr>
      </w:pPr>
    </w:p>
    <w:p w14:paraId="153C8A15"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1AEBFD79" w14:textId="4E8A0A5A" w:rsidR="003707E3" w:rsidRDefault="003707E3" w:rsidP="00C758F4">
      <w:pPr>
        <w:widowControl w:val="0"/>
        <w:autoSpaceDE w:val="0"/>
        <w:autoSpaceDN w:val="0"/>
        <w:ind w:left="100" w:right="161"/>
        <w:rPr>
          <w:rFonts w:ascii="Times New Roman" w:eastAsia="Times New Roman" w:hAnsi="Times New Roman" w:cs="Times New Roman"/>
          <w:sz w:val="20"/>
          <w:szCs w:val="20"/>
        </w:rPr>
      </w:pPr>
    </w:p>
    <w:p w14:paraId="20BC022A" w14:textId="43FA02E7" w:rsidR="003707E3" w:rsidRPr="00177535" w:rsidRDefault="00177535" w:rsidP="00177535">
      <w:pPr>
        <w:widowControl w:val="0"/>
        <w:autoSpaceDE w:val="0"/>
        <w:autoSpaceDN w:val="0"/>
        <w:ind w:left="100" w:right="161"/>
        <w:jc w:val="center"/>
        <w:rPr>
          <w:rFonts w:ascii="Times New Roman" w:eastAsia="Times New Roman" w:hAnsi="Times New Roman" w:cs="Times New Roman"/>
          <w:b/>
          <w:sz w:val="20"/>
          <w:szCs w:val="20"/>
        </w:rPr>
      </w:pPr>
      <w:r w:rsidRPr="00177535">
        <w:rPr>
          <w:rFonts w:ascii="Times New Roman" w:eastAsia="Times New Roman" w:hAnsi="Times New Roman" w:cs="Times New Roman"/>
          <w:b/>
          <w:sz w:val="20"/>
          <w:szCs w:val="20"/>
        </w:rPr>
        <w:t>WORLD LANGUAGE DEPARTMENT</w:t>
      </w:r>
    </w:p>
    <w:p w14:paraId="45758C75" w14:textId="499A2B63" w:rsidR="003707E3" w:rsidRDefault="003707E3" w:rsidP="00C758F4">
      <w:pPr>
        <w:widowControl w:val="0"/>
        <w:autoSpaceDE w:val="0"/>
        <w:autoSpaceDN w:val="0"/>
        <w:ind w:left="100" w:right="161"/>
        <w:rPr>
          <w:rFonts w:ascii="Times New Roman" w:eastAsia="Times New Roman" w:hAnsi="Times New Roman" w:cs="Times New Roman"/>
          <w:sz w:val="20"/>
          <w:szCs w:val="20"/>
        </w:rPr>
      </w:pPr>
    </w:p>
    <w:p w14:paraId="12EE38F1" w14:textId="77777777" w:rsidR="003707E3" w:rsidRPr="003707E3" w:rsidRDefault="003707E3" w:rsidP="003707E3">
      <w:pPr>
        <w:rPr>
          <w:rFonts w:ascii="Times New Roman" w:eastAsia="Times New Roman" w:hAnsi="Times New Roman" w:cs="Times New Roman"/>
          <w:b/>
          <w:sz w:val="20"/>
          <w:szCs w:val="20"/>
        </w:rPr>
      </w:pPr>
      <w:r w:rsidRPr="003707E3">
        <w:rPr>
          <w:rFonts w:ascii="Times New Roman" w:eastAsia="Times New Roman" w:hAnsi="Times New Roman" w:cs="Times New Roman"/>
          <w:b/>
          <w:sz w:val="20"/>
          <w:szCs w:val="20"/>
          <w:u w:val="single"/>
        </w:rPr>
        <w:t>SPANISH I</w:t>
      </w:r>
      <w:r w:rsidRPr="003707E3">
        <w:rPr>
          <w:rFonts w:ascii="Times New Roman" w:eastAsia="Times New Roman" w:hAnsi="Times New Roman" w:cs="Times New Roman"/>
          <w:sz w:val="20"/>
          <w:szCs w:val="20"/>
        </w:rPr>
        <w:tab/>
      </w:r>
      <w:r w:rsidRPr="00FF5FE0">
        <w:rPr>
          <w:rFonts w:ascii="Times New Roman" w:eastAsia="Times New Roman" w:hAnsi="Times New Roman" w:cs="Times New Roman"/>
          <w:b/>
          <w:sz w:val="20"/>
          <w:szCs w:val="20"/>
        </w:rPr>
        <w:t xml:space="preserve">G24H04 </w:t>
      </w:r>
      <w:r w:rsidRPr="003707E3">
        <w:rPr>
          <w:rFonts w:ascii="Times New Roman" w:eastAsia="Times New Roman" w:hAnsi="Times New Roman" w:cs="Times New Roman"/>
          <w:b/>
          <w:sz w:val="20"/>
          <w:szCs w:val="20"/>
        </w:rPr>
        <w:t xml:space="preserve"> </w:t>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t>1 credit</w:t>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t>Open to 9, 10 or other as needed</w:t>
      </w:r>
    </w:p>
    <w:p w14:paraId="580B4413" w14:textId="77777777" w:rsidR="003707E3" w:rsidRPr="003707E3" w:rsidRDefault="003707E3" w:rsidP="003707E3">
      <w:pPr>
        <w:rPr>
          <w:rFonts w:ascii="Times New Roman" w:eastAsia="Times New Roman" w:hAnsi="Times New Roman" w:cs="Times New Roman"/>
          <w:sz w:val="20"/>
          <w:szCs w:val="20"/>
        </w:rPr>
      </w:pPr>
      <w:r w:rsidRPr="003707E3">
        <w:rPr>
          <w:rFonts w:ascii="Times New Roman" w:eastAsia="Times New Roman" w:hAnsi="Times New Roman" w:cs="Times New Roman"/>
          <w:sz w:val="20"/>
          <w:szCs w:val="20"/>
        </w:rPr>
        <w:t xml:space="preserve">This course emphasizes the development of a solid foundation of communicative skills in listening, speaking, reading, and writing.  Hispanic culture is taught in context throughout the course. </w:t>
      </w:r>
    </w:p>
    <w:p w14:paraId="433F7487" w14:textId="77777777" w:rsidR="003707E3" w:rsidRPr="003707E3" w:rsidRDefault="003707E3" w:rsidP="003707E3">
      <w:pPr>
        <w:rPr>
          <w:rFonts w:ascii="Times New Roman" w:eastAsia="Times New Roman" w:hAnsi="Times New Roman" w:cs="Times New Roman"/>
          <w:sz w:val="20"/>
          <w:szCs w:val="20"/>
        </w:rPr>
      </w:pPr>
    </w:p>
    <w:p w14:paraId="746640E5" w14:textId="77777777" w:rsidR="003707E3" w:rsidRPr="003707E3" w:rsidRDefault="003707E3" w:rsidP="003707E3">
      <w:pPr>
        <w:rPr>
          <w:rFonts w:ascii="Times New Roman" w:eastAsia="Times New Roman" w:hAnsi="Times New Roman" w:cs="Times New Roman"/>
          <w:b/>
          <w:sz w:val="20"/>
          <w:szCs w:val="20"/>
        </w:rPr>
      </w:pPr>
      <w:r w:rsidRPr="003707E3">
        <w:rPr>
          <w:rFonts w:ascii="Times New Roman" w:eastAsia="Times New Roman" w:hAnsi="Times New Roman" w:cs="Times New Roman"/>
          <w:b/>
          <w:sz w:val="20"/>
          <w:szCs w:val="20"/>
          <w:u w:val="single"/>
        </w:rPr>
        <w:t>SPANISH II</w:t>
      </w:r>
      <w:r w:rsidRPr="003707E3">
        <w:rPr>
          <w:rFonts w:ascii="Times New Roman" w:eastAsia="Times New Roman" w:hAnsi="Times New Roman" w:cs="Times New Roman"/>
          <w:b/>
          <w:sz w:val="20"/>
          <w:szCs w:val="20"/>
        </w:rPr>
        <w:tab/>
      </w:r>
      <w:r w:rsidRPr="00FF5FE0">
        <w:rPr>
          <w:rFonts w:ascii="Times New Roman" w:eastAsia="Times New Roman" w:hAnsi="Times New Roman" w:cs="Times New Roman"/>
          <w:b/>
          <w:sz w:val="20"/>
          <w:szCs w:val="20"/>
        </w:rPr>
        <w:t>G24H05</w:t>
      </w:r>
      <w:r w:rsidRPr="003707E3">
        <w:rPr>
          <w:rFonts w:ascii="Times New Roman" w:eastAsia="Times New Roman" w:hAnsi="Times New Roman" w:cs="Times New Roman"/>
          <w:sz w:val="20"/>
          <w:szCs w:val="20"/>
        </w:rPr>
        <w:tab/>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t>1 credit</w:t>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t>Open to 10, 11, 12</w:t>
      </w:r>
    </w:p>
    <w:p w14:paraId="11D499F0" w14:textId="77777777" w:rsidR="003707E3" w:rsidRPr="003707E3" w:rsidRDefault="003707E3" w:rsidP="003707E3">
      <w:pPr>
        <w:rPr>
          <w:rFonts w:ascii="Times New Roman" w:eastAsia="Times New Roman" w:hAnsi="Times New Roman" w:cs="Times New Roman"/>
          <w:sz w:val="20"/>
          <w:szCs w:val="20"/>
        </w:rPr>
      </w:pPr>
      <w:r w:rsidRPr="003707E3">
        <w:rPr>
          <w:rFonts w:ascii="Times New Roman" w:eastAsia="Times New Roman" w:hAnsi="Times New Roman" w:cs="Times New Roman"/>
          <w:sz w:val="20"/>
          <w:szCs w:val="20"/>
        </w:rPr>
        <w:t xml:space="preserve">This course expands upon the listening, speaking, reading, and writing skills developed in Spanish I.  Students will be able to read longer narratives and understand main points in conversations and oral stories through the development of an expanded vocabulary and extension of grammar mastery.  An understanding of Hispanic culture and its influence on the U.S. and world is expanded.  </w:t>
      </w:r>
    </w:p>
    <w:p w14:paraId="242252B2" w14:textId="77777777" w:rsidR="003707E3" w:rsidRPr="003707E3" w:rsidRDefault="003707E3" w:rsidP="003707E3">
      <w:pPr>
        <w:rPr>
          <w:rFonts w:ascii="Times New Roman" w:eastAsia="Times New Roman" w:hAnsi="Times New Roman" w:cs="Times New Roman"/>
          <w:sz w:val="20"/>
          <w:szCs w:val="20"/>
        </w:rPr>
      </w:pPr>
    </w:p>
    <w:p w14:paraId="53CB4D94" w14:textId="77777777" w:rsidR="003707E3" w:rsidRPr="003707E3" w:rsidRDefault="003707E3" w:rsidP="003707E3">
      <w:pPr>
        <w:rPr>
          <w:rFonts w:ascii="Cambria" w:eastAsia="MS Mincho" w:hAnsi="Cambria" w:cs="Times New Roman"/>
          <w:color w:val="000000"/>
        </w:rPr>
      </w:pPr>
      <w:r w:rsidRPr="003707E3">
        <w:rPr>
          <w:rFonts w:ascii="Times New Roman" w:eastAsia="MS Mincho" w:hAnsi="Times New Roman" w:cs="Times New Roman"/>
          <w:b/>
          <w:bCs/>
          <w:color w:val="000000"/>
          <w:sz w:val="20"/>
          <w:szCs w:val="20"/>
          <w:u w:val="single"/>
        </w:rPr>
        <w:t>SPANISH III</w:t>
      </w:r>
      <w:r w:rsidRPr="003707E3">
        <w:rPr>
          <w:rFonts w:ascii="Times New Roman" w:eastAsia="MS Mincho" w:hAnsi="Times New Roman" w:cs="Times New Roman"/>
          <w:b/>
          <w:bCs/>
          <w:color w:val="000000"/>
          <w:sz w:val="20"/>
          <w:szCs w:val="20"/>
        </w:rPr>
        <w:t xml:space="preserve"> </w:t>
      </w:r>
      <w:r w:rsidRPr="003707E3">
        <w:rPr>
          <w:rFonts w:ascii="Times New Roman" w:eastAsia="MS Mincho" w:hAnsi="Times New Roman" w:cs="Times New Roman"/>
          <w:b/>
          <w:bCs/>
          <w:color w:val="000000"/>
          <w:sz w:val="20"/>
          <w:szCs w:val="20"/>
        </w:rPr>
        <w:tab/>
      </w:r>
      <w:r w:rsidRPr="00FF5FE0">
        <w:rPr>
          <w:rFonts w:ascii="Times New Roman" w:eastAsia="MS Mincho" w:hAnsi="Times New Roman" w:cs="Times New Roman"/>
          <w:b/>
          <w:bCs/>
          <w:color w:val="000000"/>
          <w:sz w:val="20"/>
          <w:szCs w:val="20"/>
        </w:rPr>
        <w:t>G24H06</w:t>
      </w:r>
      <w:r w:rsidRPr="003707E3">
        <w:rPr>
          <w:rFonts w:ascii="Times New Roman" w:eastAsia="MS Mincho" w:hAnsi="Times New Roman" w:cs="Times New Roman"/>
          <w:b/>
          <w:bCs/>
          <w:color w:val="000000"/>
          <w:sz w:val="20"/>
          <w:szCs w:val="20"/>
        </w:rPr>
        <w:t>                              1 credit</w:t>
      </w:r>
      <w:r w:rsidRPr="003707E3">
        <w:rPr>
          <w:rFonts w:ascii="Times New Roman" w:eastAsia="MS Mincho" w:hAnsi="Times New Roman" w:cs="Times New Roman"/>
          <w:b/>
          <w:bCs/>
          <w:color w:val="000000"/>
          <w:sz w:val="20"/>
          <w:szCs w:val="20"/>
        </w:rPr>
        <w:tab/>
      </w:r>
      <w:r w:rsidRPr="003707E3">
        <w:rPr>
          <w:rFonts w:ascii="Times New Roman" w:eastAsia="MS Mincho" w:hAnsi="Times New Roman" w:cs="Times New Roman"/>
          <w:b/>
          <w:bCs/>
          <w:color w:val="000000"/>
          <w:sz w:val="20"/>
          <w:szCs w:val="20"/>
        </w:rPr>
        <w:tab/>
      </w:r>
      <w:r w:rsidRPr="003707E3">
        <w:rPr>
          <w:rFonts w:ascii="Times New Roman" w:eastAsia="MS Mincho" w:hAnsi="Times New Roman" w:cs="Times New Roman"/>
          <w:b/>
          <w:bCs/>
          <w:color w:val="000000"/>
          <w:sz w:val="20"/>
          <w:szCs w:val="20"/>
        </w:rPr>
        <w:tab/>
      </w:r>
      <w:r w:rsidRPr="003707E3">
        <w:rPr>
          <w:rFonts w:ascii="Times New Roman" w:eastAsia="MS Mincho" w:hAnsi="Times New Roman" w:cs="Times New Roman"/>
          <w:b/>
          <w:bCs/>
          <w:color w:val="000000"/>
          <w:sz w:val="20"/>
          <w:szCs w:val="20"/>
        </w:rPr>
        <w:tab/>
        <w:t>Open to 10, 11, 12</w:t>
      </w:r>
    </w:p>
    <w:p w14:paraId="396C1B94" w14:textId="77777777" w:rsidR="003707E3" w:rsidRPr="003707E3" w:rsidRDefault="003707E3" w:rsidP="003707E3">
      <w:pPr>
        <w:rPr>
          <w:rFonts w:ascii="Cambria" w:eastAsia="MS Mincho" w:hAnsi="Cambria" w:cs="Times New Roman"/>
          <w:color w:val="000000"/>
        </w:rPr>
      </w:pPr>
      <w:r w:rsidRPr="003707E3">
        <w:rPr>
          <w:rFonts w:ascii="Times New Roman" w:eastAsia="MS Mincho" w:hAnsi="Times New Roman" w:cs="Times New Roman"/>
          <w:b/>
          <w:bCs/>
          <w:color w:val="000000"/>
          <w:sz w:val="20"/>
          <w:szCs w:val="20"/>
        </w:rPr>
        <w:t xml:space="preserve">Prerequisite: 85% or better in Spanish II and teacher recommendation </w:t>
      </w:r>
    </w:p>
    <w:p w14:paraId="036ADD6D" w14:textId="77777777" w:rsidR="003707E3" w:rsidRPr="003707E3" w:rsidRDefault="003707E3" w:rsidP="003707E3">
      <w:pPr>
        <w:rPr>
          <w:rFonts w:ascii="Times New Roman" w:eastAsia="MS Mincho" w:hAnsi="Times New Roman" w:cs="Times New Roman"/>
          <w:color w:val="000000"/>
          <w:sz w:val="20"/>
          <w:szCs w:val="20"/>
        </w:rPr>
      </w:pPr>
      <w:r w:rsidRPr="003707E3">
        <w:rPr>
          <w:rFonts w:ascii="Times New Roman" w:eastAsia="MS Mincho" w:hAnsi="Times New Roman" w:cs="Times New Roman"/>
          <w:color w:val="000000"/>
          <w:sz w:val="20"/>
          <w:szCs w:val="20"/>
        </w:rPr>
        <w:t>Students will explore deeper grammatical areas when using the language in context and vocabulary units, such as slang, while also focusing on language necessary in the real world. Literature will continue to be integrated in order for students to demonstrate a higher level of fluency in the four major areas of speaking, listening, reading, and writing. At this level, students will be expected to converse in Spanish daily, produce major products in Spanish, and analyze literature pieces in Spanish. While culture is integrated throughout the course as applicable and relevant, the history, geography, and government of Spanish-speaking countries will be the focus at this highest level.</w:t>
      </w:r>
    </w:p>
    <w:p w14:paraId="35BD5E36" w14:textId="4A9D1C50" w:rsidR="003707E3" w:rsidRDefault="003707E3" w:rsidP="003707E3">
      <w:pPr>
        <w:rPr>
          <w:rFonts w:ascii="Times New Roman" w:eastAsia="MS Mincho" w:hAnsi="Times New Roman" w:cs="Times New Roman"/>
          <w:color w:val="000000"/>
          <w:sz w:val="20"/>
          <w:szCs w:val="20"/>
        </w:rPr>
      </w:pPr>
    </w:p>
    <w:p w14:paraId="0853FFFC" w14:textId="161C2898" w:rsidR="00CB613E" w:rsidRDefault="00CB613E" w:rsidP="003707E3">
      <w:pPr>
        <w:rPr>
          <w:rFonts w:ascii="Times New Roman" w:eastAsia="MS Mincho" w:hAnsi="Times New Roman" w:cs="Times New Roman"/>
          <w:color w:val="000000"/>
          <w:sz w:val="20"/>
          <w:szCs w:val="20"/>
        </w:rPr>
      </w:pPr>
    </w:p>
    <w:p w14:paraId="514E0B89" w14:textId="77777777" w:rsidR="00CB613E" w:rsidRPr="003707E3" w:rsidRDefault="00CB613E" w:rsidP="003707E3">
      <w:pPr>
        <w:rPr>
          <w:rFonts w:ascii="Times New Roman" w:eastAsia="MS Mincho" w:hAnsi="Times New Roman" w:cs="Times New Roman"/>
          <w:color w:val="000000"/>
          <w:sz w:val="20"/>
          <w:szCs w:val="20"/>
        </w:rPr>
      </w:pPr>
    </w:p>
    <w:p w14:paraId="3CD41FA0" w14:textId="21654AD7" w:rsidR="003707E3" w:rsidRPr="00224E48" w:rsidRDefault="00224E48" w:rsidP="003707E3">
      <w:pPr>
        <w:rPr>
          <w:rFonts w:ascii="Times New Roman" w:eastAsia="MS Mincho" w:hAnsi="Times New Roman" w:cs="Times New Roman"/>
          <w:b/>
          <w:color w:val="000000"/>
          <w:sz w:val="20"/>
          <w:szCs w:val="20"/>
        </w:rPr>
      </w:pPr>
      <w:r>
        <w:rPr>
          <w:rFonts w:ascii="Times New Roman" w:eastAsia="MS Mincho" w:hAnsi="Times New Roman" w:cs="Times New Roman"/>
          <w:b/>
          <w:color w:val="000000"/>
          <w:sz w:val="20"/>
          <w:szCs w:val="20"/>
        </w:rPr>
        <w:lastRenderedPageBreak/>
        <w:t>AP SPANISH</w:t>
      </w:r>
      <w:r w:rsidR="003707E3" w:rsidRPr="003707E3">
        <w:rPr>
          <w:rFonts w:ascii="Times New Roman" w:eastAsia="MS Mincho" w:hAnsi="Times New Roman" w:cs="Times New Roman"/>
          <w:color w:val="000000"/>
          <w:sz w:val="20"/>
          <w:szCs w:val="20"/>
        </w:rPr>
        <w:t xml:space="preserve"> </w:t>
      </w:r>
      <w:r w:rsidR="003707E3" w:rsidRPr="003707E3">
        <w:rPr>
          <w:rFonts w:ascii="Times New Roman" w:eastAsia="MS Mincho" w:hAnsi="Times New Roman" w:cs="Times New Roman"/>
          <w:color w:val="000000"/>
          <w:sz w:val="20"/>
          <w:szCs w:val="20"/>
        </w:rPr>
        <w:tab/>
      </w:r>
      <w:r w:rsidR="00FF5FE0" w:rsidRPr="00FF5FE0">
        <w:rPr>
          <w:rFonts w:ascii="Times New Roman" w:eastAsia="MS Mincho" w:hAnsi="Times New Roman" w:cs="Times New Roman"/>
          <w:b/>
          <w:color w:val="000000"/>
          <w:sz w:val="20"/>
          <w:szCs w:val="20"/>
        </w:rPr>
        <w:t>G24H08</w:t>
      </w:r>
      <w:r w:rsidRPr="00FF5FE0">
        <w:rPr>
          <w:rFonts w:ascii="Times New Roman" w:eastAsia="MS Mincho" w:hAnsi="Times New Roman" w:cs="Times New Roman"/>
          <w:b/>
          <w:color w:val="000000"/>
          <w:sz w:val="20"/>
          <w:szCs w:val="20"/>
        </w:rPr>
        <w:tab/>
      </w:r>
      <w:r>
        <w:rPr>
          <w:rFonts w:ascii="Times New Roman" w:eastAsia="MS Mincho" w:hAnsi="Times New Roman" w:cs="Times New Roman"/>
          <w:color w:val="000000"/>
          <w:sz w:val="20"/>
          <w:szCs w:val="20"/>
        </w:rPr>
        <w:tab/>
      </w:r>
      <w:r>
        <w:rPr>
          <w:rFonts w:ascii="Times New Roman" w:eastAsia="MS Mincho" w:hAnsi="Times New Roman" w:cs="Times New Roman"/>
          <w:color w:val="000000"/>
          <w:sz w:val="20"/>
          <w:szCs w:val="20"/>
        </w:rPr>
        <w:tab/>
      </w:r>
      <w:r w:rsidRPr="00224E48">
        <w:rPr>
          <w:rFonts w:ascii="Times New Roman" w:eastAsia="MS Mincho" w:hAnsi="Times New Roman" w:cs="Times New Roman"/>
          <w:b/>
          <w:color w:val="000000"/>
          <w:sz w:val="20"/>
          <w:szCs w:val="20"/>
        </w:rPr>
        <w:t>1 Credit</w:t>
      </w:r>
      <w:r w:rsidRPr="00224E48">
        <w:rPr>
          <w:rFonts w:ascii="Times New Roman" w:eastAsia="MS Mincho" w:hAnsi="Times New Roman" w:cs="Times New Roman"/>
          <w:b/>
          <w:color w:val="000000"/>
          <w:sz w:val="20"/>
          <w:szCs w:val="20"/>
        </w:rPr>
        <w:tab/>
      </w:r>
      <w:r w:rsidRPr="00224E48">
        <w:rPr>
          <w:rFonts w:ascii="Times New Roman" w:eastAsia="MS Mincho" w:hAnsi="Times New Roman" w:cs="Times New Roman"/>
          <w:b/>
          <w:color w:val="000000"/>
          <w:sz w:val="20"/>
          <w:szCs w:val="20"/>
        </w:rPr>
        <w:tab/>
      </w:r>
      <w:r>
        <w:rPr>
          <w:rFonts w:ascii="Times New Roman" w:eastAsia="MS Mincho" w:hAnsi="Times New Roman" w:cs="Times New Roman"/>
          <w:b/>
          <w:color w:val="000000"/>
          <w:sz w:val="20"/>
          <w:szCs w:val="20"/>
        </w:rPr>
        <w:tab/>
      </w:r>
      <w:r>
        <w:rPr>
          <w:rFonts w:ascii="Times New Roman" w:eastAsia="MS Mincho" w:hAnsi="Times New Roman" w:cs="Times New Roman"/>
          <w:b/>
          <w:color w:val="000000"/>
          <w:sz w:val="20"/>
          <w:szCs w:val="20"/>
        </w:rPr>
        <w:tab/>
        <w:t>Open to 11, 12</w:t>
      </w:r>
    </w:p>
    <w:p w14:paraId="6AF26ED1" w14:textId="40849398" w:rsidR="003707E3" w:rsidRPr="003707E3" w:rsidRDefault="003707E3" w:rsidP="003707E3">
      <w:pPr>
        <w:rPr>
          <w:rFonts w:ascii="Cambria" w:eastAsia="MS Mincho" w:hAnsi="Cambria" w:cs="Times New Roman"/>
          <w:color w:val="000000"/>
        </w:rPr>
      </w:pPr>
    </w:p>
    <w:p w14:paraId="71923EFC" w14:textId="77777777" w:rsidR="003707E3" w:rsidRPr="00224E48" w:rsidRDefault="003707E3" w:rsidP="003707E3">
      <w:pPr>
        <w:rPr>
          <w:rFonts w:ascii="Times New Roman" w:eastAsia="MS Mincho" w:hAnsi="Times New Roman" w:cs="Times New Roman"/>
          <w:color w:val="000000"/>
          <w:sz w:val="20"/>
          <w:szCs w:val="20"/>
        </w:rPr>
      </w:pPr>
      <w:r w:rsidRPr="00224E48">
        <w:rPr>
          <w:rFonts w:ascii="Times New Roman" w:eastAsia="MS Mincho" w:hAnsi="Times New Roman" w:cs="Times New Roman"/>
          <w:color w:val="000000"/>
        </w:rPr>
        <w:t xml:space="preserve"> </w:t>
      </w:r>
      <w:r w:rsidRPr="00224E48">
        <w:rPr>
          <w:rFonts w:ascii="Times New Roman" w:eastAsia="MS Mincho" w:hAnsi="Times New Roman" w:cs="Times New Roman"/>
          <w:color w:val="000000"/>
          <w:sz w:val="20"/>
          <w:szCs w:val="20"/>
        </w:rPr>
        <w:t>The AP®Spanish Language and Culture course is a rigorous course taught exclusively in Spanish that requires students to improve their proficiency across the three modes of communication. The course focuses on the integration of authentic resources including online print, audio, and audiovisual resources,as well as traditional print resources that include literature, essays, and magazine and newspaper articles,and also a combination of visual/print resources such as charts, tables, and graphs,all with the goal of providing a diverse learning experience. Students communicate using rich, advancedvocabulary and linguistic structures as they build proficiency in all modes of communication toward the pre-advanced level. Central to communication is the following premise from theCollege Board'sCurriculum Framework:"When communicating, students in the AP®Spanish Language and Culture course demonstrate an understanding of the culture(s), incorporate interdisciplinary topics (Connections), make comparisons between the native language and the target language and between cultures (Comparisons), and use the target language in real-life settings (Communities)."</w:t>
      </w:r>
    </w:p>
    <w:p w14:paraId="12873B84" w14:textId="77777777" w:rsidR="003707E3" w:rsidRPr="003707E3" w:rsidRDefault="003707E3" w:rsidP="003707E3">
      <w:pPr>
        <w:rPr>
          <w:rFonts w:ascii="Times New Roman" w:eastAsia="Times New Roman" w:hAnsi="Times New Roman" w:cs="Times New Roman"/>
          <w:sz w:val="20"/>
          <w:szCs w:val="20"/>
        </w:rPr>
      </w:pPr>
    </w:p>
    <w:p w14:paraId="6902F511" w14:textId="77777777" w:rsidR="003707E3" w:rsidRPr="003707E3" w:rsidRDefault="003707E3" w:rsidP="003707E3">
      <w:pPr>
        <w:rPr>
          <w:rFonts w:ascii="Times New Roman" w:eastAsia="Times New Roman" w:hAnsi="Times New Roman" w:cs="Times New Roman"/>
          <w:sz w:val="20"/>
          <w:szCs w:val="20"/>
        </w:rPr>
      </w:pPr>
      <w:r w:rsidRPr="003707E3">
        <w:rPr>
          <w:rFonts w:ascii="Times New Roman" w:eastAsia="Times New Roman" w:hAnsi="Times New Roman" w:cs="Times New Roman"/>
          <w:b/>
          <w:sz w:val="20"/>
          <w:szCs w:val="20"/>
          <w:u w:val="single"/>
        </w:rPr>
        <w:t>GERMAN I</w:t>
      </w:r>
      <w:r w:rsidRPr="003707E3">
        <w:rPr>
          <w:rFonts w:ascii="Times New Roman" w:eastAsia="Times New Roman" w:hAnsi="Times New Roman" w:cs="Times New Roman"/>
          <w:sz w:val="20"/>
          <w:szCs w:val="20"/>
        </w:rPr>
        <w:tab/>
      </w:r>
      <w:r w:rsidRPr="00FF5FE0">
        <w:rPr>
          <w:rFonts w:ascii="Times New Roman" w:eastAsia="Times New Roman" w:hAnsi="Times New Roman" w:cs="Times New Roman"/>
          <w:b/>
          <w:sz w:val="20"/>
          <w:szCs w:val="20"/>
        </w:rPr>
        <w:t>G24H29</w:t>
      </w:r>
      <w:r w:rsidRPr="003707E3">
        <w:rPr>
          <w:rFonts w:ascii="Times New Roman" w:eastAsia="Times New Roman" w:hAnsi="Times New Roman" w:cs="Times New Roman"/>
          <w:sz w:val="20"/>
          <w:szCs w:val="20"/>
        </w:rPr>
        <w:t xml:space="preserve">                            </w:t>
      </w:r>
      <w:r w:rsidRPr="003707E3">
        <w:rPr>
          <w:rFonts w:ascii="Times New Roman" w:eastAsia="Times New Roman" w:hAnsi="Times New Roman" w:cs="Times New Roman"/>
          <w:b/>
          <w:sz w:val="20"/>
          <w:szCs w:val="20"/>
        </w:rPr>
        <w:t>1 credit</w:t>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t>Open to 9, 10 or other as needed</w:t>
      </w:r>
    </w:p>
    <w:p w14:paraId="31807D45" w14:textId="77777777" w:rsidR="003707E3" w:rsidRPr="003707E3" w:rsidRDefault="003707E3" w:rsidP="003707E3">
      <w:pPr>
        <w:rPr>
          <w:rFonts w:ascii="Times New Roman" w:eastAsia="Times New Roman" w:hAnsi="Times New Roman" w:cs="Times New Roman"/>
          <w:sz w:val="20"/>
          <w:szCs w:val="20"/>
        </w:rPr>
      </w:pPr>
      <w:r w:rsidRPr="003707E3">
        <w:rPr>
          <w:rFonts w:ascii="Times New Roman" w:eastAsia="Times New Roman" w:hAnsi="Times New Roman" w:cs="Times New Roman"/>
          <w:sz w:val="20"/>
          <w:szCs w:val="20"/>
        </w:rPr>
        <w:t xml:space="preserve">This course emphasizes the development of a solid foundation of communicative skills in listening, speaking, reading and writing.  German culture is taught in context throughout the course. </w:t>
      </w:r>
    </w:p>
    <w:p w14:paraId="29528FB8" w14:textId="77777777" w:rsidR="003707E3" w:rsidRPr="003707E3" w:rsidRDefault="003707E3" w:rsidP="003707E3">
      <w:pPr>
        <w:rPr>
          <w:rFonts w:ascii="Times New Roman" w:eastAsia="Times New Roman" w:hAnsi="Times New Roman" w:cs="Times New Roman"/>
          <w:sz w:val="20"/>
          <w:szCs w:val="20"/>
        </w:rPr>
      </w:pPr>
    </w:p>
    <w:p w14:paraId="5F603C8A" w14:textId="77777777" w:rsidR="003707E3" w:rsidRPr="003707E3" w:rsidRDefault="003707E3" w:rsidP="003707E3">
      <w:pPr>
        <w:rPr>
          <w:rFonts w:ascii="Times New Roman" w:eastAsia="Times New Roman" w:hAnsi="Times New Roman" w:cs="Times New Roman"/>
          <w:sz w:val="20"/>
          <w:szCs w:val="20"/>
        </w:rPr>
      </w:pPr>
    </w:p>
    <w:p w14:paraId="09FF6AE7" w14:textId="77777777" w:rsidR="003707E3" w:rsidRPr="003707E3" w:rsidRDefault="003707E3" w:rsidP="003707E3">
      <w:pPr>
        <w:rPr>
          <w:rFonts w:ascii="Times New Roman" w:eastAsia="Times New Roman" w:hAnsi="Times New Roman" w:cs="Times New Roman"/>
          <w:b/>
          <w:sz w:val="20"/>
          <w:szCs w:val="20"/>
        </w:rPr>
      </w:pPr>
      <w:r w:rsidRPr="003707E3">
        <w:rPr>
          <w:rFonts w:ascii="Times New Roman" w:eastAsia="Times New Roman" w:hAnsi="Times New Roman" w:cs="Times New Roman"/>
          <w:b/>
          <w:sz w:val="20"/>
          <w:szCs w:val="20"/>
          <w:u w:val="single"/>
        </w:rPr>
        <w:t>GERMAN II</w:t>
      </w:r>
      <w:r w:rsidRPr="003707E3">
        <w:rPr>
          <w:rFonts w:ascii="Times New Roman" w:eastAsia="Times New Roman" w:hAnsi="Times New Roman" w:cs="Times New Roman"/>
          <w:sz w:val="20"/>
          <w:szCs w:val="20"/>
        </w:rPr>
        <w:tab/>
      </w:r>
      <w:r w:rsidRPr="00FF5FE0">
        <w:rPr>
          <w:rFonts w:ascii="Times New Roman" w:eastAsia="Times New Roman" w:hAnsi="Times New Roman" w:cs="Times New Roman"/>
          <w:b/>
          <w:sz w:val="20"/>
          <w:szCs w:val="20"/>
        </w:rPr>
        <w:t>G24H30</w:t>
      </w:r>
      <w:r w:rsidRPr="00FF5FE0">
        <w:rPr>
          <w:rFonts w:ascii="Times New Roman" w:eastAsia="Times New Roman" w:hAnsi="Times New Roman" w:cs="Times New Roman"/>
          <w:b/>
          <w:sz w:val="20"/>
          <w:szCs w:val="20"/>
        </w:rPr>
        <w:tab/>
      </w:r>
      <w:r w:rsidRPr="003707E3">
        <w:rPr>
          <w:rFonts w:ascii="Times New Roman" w:eastAsia="Times New Roman" w:hAnsi="Times New Roman" w:cs="Times New Roman"/>
          <w:sz w:val="20"/>
          <w:szCs w:val="20"/>
        </w:rPr>
        <w:tab/>
        <w:t xml:space="preserve">             </w:t>
      </w:r>
      <w:r w:rsidRPr="003707E3">
        <w:rPr>
          <w:rFonts w:ascii="Times New Roman" w:eastAsia="Times New Roman" w:hAnsi="Times New Roman" w:cs="Times New Roman"/>
          <w:b/>
          <w:sz w:val="20"/>
          <w:szCs w:val="20"/>
        </w:rPr>
        <w:t>1 credit</w:t>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r>
      <w:r w:rsidRPr="003707E3">
        <w:rPr>
          <w:rFonts w:ascii="Times New Roman" w:eastAsia="Times New Roman" w:hAnsi="Times New Roman" w:cs="Times New Roman"/>
          <w:b/>
          <w:sz w:val="20"/>
          <w:szCs w:val="20"/>
        </w:rPr>
        <w:tab/>
        <w:t>Open to 10, 11, 12</w:t>
      </w:r>
    </w:p>
    <w:p w14:paraId="26B4E18F" w14:textId="77777777" w:rsidR="003707E3" w:rsidRPr="003707E3" w:rsidRDefault="003707E3" w:rsidP="003707E3">
      <w:pPr>
        <w:rPr>
          <w:rFonts w:ascii="Times New Roman" w:eastAsia="Times New Roman" w:hAnsi="Times New Roman" w:cs="Times New Roman"/>
          <w:sz w:val="20"/>
          <w:szCs w:val="20"/>
        </w:rPr>
      </w:pPr>
      <w:r w:rsidRPr="003707E3">
        <w:rPr>
          <w:rFonts w:ascii="Times New Roman" w:eastAsia="Times New Roman" w:hAnsi="Times New Roman" w:cs="Times New Roman"/>
          <w:sz w:val="20"/>
          <w:szCs w:val="20"/>
        </w:rPr>
        <w:t xml:space="preserve">This course expands upon the listening, speaking, reading, and writing skills developed in German I.  Students will be able to read longer narratives and understand main points in conversations and oral stories through the development of an expanded vocabulary and extension of grammar mastery.  An understanding of German culture and its influence on the U.S. and world is expanded.  </w:t>
      </w:r>
    </w:p>
    <w:p w14:paraId="043DE2ED" w14:textId="77777777" w:rsidR="003707E3" w:rsidRPr="003707E3" w:rsidRDefault="003707E3" w:rsidP="003707E3">
      <w:pPr>
        <w:rPr>
          <w:rFonts w:ascii="Times New Roman" w:eastAsia="Times New Roman" w:hAnsi="Times New Roman" w:cs="Times New Roman"/>
          <w:sz w:val="20"/>
          <w:szCs w:val="20"/>
        </w:rPr>
      </w:pPr>
    </w:p>
    <w:p w14:paraId="55374582"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b/>
          <w:bCs/>
          <w:sz w:val="20"/>
          <w:szCs w:val="20"/>
          <w:u w:val="single"/>
        </w:rPr>
        <w:t>LATIN I</w:t>
      </w:r>
      <w:r w:rsidRPr="003707E3">
        <w:rPr>
          <w:rFonts w:ascii="Times New Roman" w:eastAsia="MS Mincho" w:hAnsi="Times New Roman" w:cs="Times New Roman"/>
          <w:b/>
          <w:bCs/>
          <w:sz w:val="20"/>
          <w:szCs w:val="20"/>
        </w:rPr>
        <w:t xml:space="preserve">   </w:t>
      </w:r>
      <w:r w:rsidRPr="003707E3">
        <w:rPr>
          <w:rFonts w:ascii="Times New Roman" w:eastAsia="MS Mincho" w:hAnsi="Times New Roman" w:cs="Times New Roman"/>
          <w:b/>
          <w:bCs/>
          <w:sz w:val="20"/>
          <w:szCs w:val="20"/>
        </w:rPr>
        <w:tab/>
      </w:r>
      <w:r w:rsidRPr="00FF5FE0">
        <w:rPr>
          <w:rFonts w:ascii="Times New Roman" w:eastAsia="MS Mincho" w:hAnsi="Times New Roman" w:cs="Times New Roman"/>
          <w:b/>
          <w:bCs/>
          <w:sz w:val="20"/>
          <w:szCs w:val="20"/>
        </w:rPr>
        <w:t>G24H13</w:t>
      </w:r>
      <w:r w:rsidRPr="003707E3">
        <w:rPr>
          <w:rFonts w:ascii="Times New Roman" w:eastAsia="MS Mincho" w:hAnsi="Times New Roman" w:cs="Times New Roman"/>
          <w:sz w:val="20"/>
          <w:szCs w:val="20"/>
        </w:rPr>
        <w:tab/>
      </w:r>
      <w:r w:rsidRPr="003707E3">
        <w:rPr>
          <w:rFonts w:ascii="Times New Roman" w:eastAsia="MS Mincho" w:hAnsi="Times New Roman" w:cs="Times New Roman"/>
          <w:sz w:val="20"/>
          <w:szCs w:val="20"/>
        </w:rPr>
        <w:tab/>
      </w:r>
      <w:r w:rsidRPr="003707E3">
        <w:rPr>
          <w:rFonts w:ascii="Times New Roman" w:eastAsia="MS Mincho" w:hAnsi="Times New Roman" w:cs="Times New Roman"/>
          <w:sz w:val="20"/>
          <w:szCs w:val="20"/>
        </w:rPr>
        <w:tab/>
      </w:r>
      <w:r w:rsidRPr="003707E3">
        <w:rPr>
          <w:rFonts w:ascii="Times New Roman" w:eastAsia="MS Mincho" w:hAnsi="Times New Roman" w:cs="Times New Roman"/>
          <w:b/>
          <w:bCs/>
          <w:sz w:val="20"/>
          <w:szCs w:val="20"/>
        </w:rPr>
        <w:t>1 credit</w:t>
      </w:r>
      <w:r w:rsidRPr="003707E3">
        <w:rPr>
          <w:rFonts w:ascii="Times New Roman" w:eastAsia="MS Mincho" w:hAnsi="Times New Roman" w:cs="Times New Roman"/>
          <w:b/>
          <w:bCs/>
          <w:sz w:val="20"/>
          <w:szCs w:val="20"/>
        </w:rPr>
        <w:tab/>
      </w:r>
      <w:r w:rsidRPr="003707E3">
        <w:rPr>
          <w:rFonts w:ascii="Times New Roman" w:eastAsia="MS Mincho" w:hAnsi="Times New Roman" w:cs="Times New Roman"/>
          <w:b/>
          <w:bCs/>
          <w:sz w:val="20"/>
          <w:szCs w:val="20"/>
        </w:rPr>
        <w:tab/>
      </w:r>
      <w:r w:rsidRPr="003707E3">
        <w:rPr>
          <w:rFonts w:ascii="Times New Roman" w:eastAsia="MS Mincho" w:hAnsi="Times New Roman" w:cs="Times New Roman"/>
          <w:b/>
          <w:bCs/>
          <w:sz w:val="20"/>
          <w:szCs w:val="20"/>
        </w:rPr>
        <w:tab/>
      </w:r>
      <w:r w:rsidRPr="003707E3">
        <w:rPr>
          <w:rFonts w:ascii="Times New Roman" w:eastAsia="MS Mincho" w:hAnsi="Times New Roman" w:cs="Times New Roman"/>
          <w:b/>
          <w:bCs/>
          <w:sz w:val="20"/>
          <w:szCs w:val="20"/>
        </w:rPr>
        <w:tab/>
        <w:t>Open to 9, 10, 11, 12</w:t>
      </w:r>
    </w:p>
    <w:p w14:paraId="44727AE5"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This course introduces students to basic Latin grammar and vocabulary, as well as to the fundamentals of Roman history, culture, and mythology.  The primary emphasis is placed on the ability of students to read and understand written Latin, but there is occasional practice in writing and speaking Latin.  Students learn to recognize and use elements of the Latin language to increase their knowledge of the vocabulary and grammar of the English language. The strong influence of Latin on other subjects is explored through comparisons to areas such as science, math, and history. Students are eligible to join the Junior Classical League (JCL) and participate in competitions at the local, state, and national levels.</w:t>
      </w:r>
    </w:p>
    <w:p w14:paraId="76E187E4" w14:textId="77777777" w:rsidR="003707E3" w:rsidRPr="003707E3" w:rsidRDefault="003707E3" w:rsidP="003707E3">
      <w:pPr>
        <w:rPr>
          <w:rFonts w:ascii="Times New Roman" w:eastAsia="MS Mincho" w:hAnsi="Times New Roman" w:cs="Times New Roman"/>
        </w:rPr>
      </w:pPr>
    </w:p>
    <w:p w14:paraId="45273AD3" w14:textId="77777777" w:rsidR="003707E3" w:rsidRPr="003707E3" w:rsidRDefault="003707E3" w:rsidP="003707E3">
      <w:pPr>
        <w:rPr>
          <w:rFonts w:ascii="Times New Roman" w:eastAsia="MS Mincho" w:hAnsi="Times New Roman" w:cs="Times New Roman"/>
          <w:b/>
          <w:bCs/>
          <w:sz w:val="20"/>
          <w:szCs w:val="20"/>
        </w:rPr>
      </w:pPr>
      <w:r w:rsidRPr="003707E3">
        <w:rPr>
          <w:rFonts w:ascii="Times New Roman" w:eastAsia="MS Mincho" w:hAnsi="Times New Roman" w:cs="Times New Roman"/>
          <w:b/>
          <w:bCs/>
          <w:sz w:val="20"/>
          <w:szCs w:val="20"/>
          <w:u w:val="single"/>
        </w:rPr>
        <w:t>LATIN II</w:t>
      </w:r>
      <w:r w:rsidRPr="003707E3">
        <w:rPr>
          <w:rFonts w:ascii="Times New Roman" w:eastAsia="MS Mincho" w:hAnsi="Times New Roman" w:cs="Times New Roman"/>
          <w:b/>
          <w:bCs/>
          <w:sz w:val="20"/>
          <w:szCs w:val="20"/>
        </w:rPr>
        <w:t>   </w:t>
      </w:r>
      <w:r w:rsidRPr="003707E3">
        <w:rPr>
          <w:rFonts w:ascii="Times New Roman" w:eastAsia="MS Mincho" w:hAnsi="Times New Roman" w:cs="Times New Roman"/>
          <w:b/>
          <w:bCs/>
          <w:sz w:val="20"/>
          <w:szCs w:val="20"/>
        </w:rPr>
        <w:tab/>
        <w:t>G24H14      </w:t>
      </w:r>
      <w:r w:rsidRPr="003707E3">
        <w:rPr>
          <w:rFonts w:ascii="Times New Roman" w:eastAsia="MS Mincho" w:hAnsi="Times New Roman" w:cs="Times New Roman"/>
          <w:b/>
          <w:bCs/>
          <w:sz w:val="20"/>
          <w:szCs w:val="20"/>
        </w:rPr>
        <w:tab/>
      </w:r>
      <w:r w:rsidRPr="003707E3">
        <w:rPr>
          <w:rFonts w:ascii="Times New Roman" w:eastAsia="MS Mincho" w:hAnsi="Times New Roman" w:cs="Times New Roman"/>
          <w:b/>
          <w:bCs/>
          <w:sz w:val="20"/>
          <w:szCs w:val="20"/>
        </w:rPr>
        <w:tab/>
        <w:t>1 credit</w:t>
      </w:r>
      <w:r w:rsidRPr="003707E3">
        <w:rPr>
          <w:rFonts w:ascii="Times New Roman" w:eastAsia="MS Mincho" w:hAnsi="Times New Roman" w:cs="Times New Roman"/>
          <w:b/>
          <w:bCs/>
          <w:sz w:val="20"/>
          <w:szCs w:val="20"/>
        </w:rPr>
        <w:tab/>
      </w:r>
      <w:r w:rsidRPr="003707E3">
        <w:rPr>
          <w:rFonts w:ascii="Times New Roman" w:eastAsia="MS Mincho" w:hAnsi="Times New Roman" w:cs="Times New Roman"/>
          <w:b/>
          <w:bCs/>
          <w:sz w:val="20"/>
          <w:szCs w:val="20"/>
        </w:rPr>
        <w:tab/>
      </w:r>
      <w:r w:rsidRPr="003707E3">
        <w:rPr>
          <w:rFonts w:ascii="Times New Roman" w:eastAsia="MS Mincho" w:hAnsi="Times New Roman" w:cs="Times New Roman"/>
          <w:b/>
          <w:bCs/>
          <w:sz w:val="20"/>
          <w:szCs w:val="20"/>
        </w:rPr>
        <w:tab/>
      </w:r>
      <w:r w:rsidRPr="003707E3">
        <w:rPr>
          <w:rFonts w:ascii="Times New Roman" w:eastAsia="MS Mincho" w:hAnsi="Times New Roman" w:cs="Times New Roman"/>
          <w:b/>
          <w:bCs/>
          <w:sz w:val="20"/>
          <w:szCs w:val="20"/>
        </w:rPr>
        <w:tab/>
        <w:t>Open to 10, 11, 12</w:t>
      </w:r>
    </w:p>
    <w:p w14:paraId="0D089A61" w14:textId="77777777" w:rsidR="003707E3" w:rsidRPr="003707E3" w:rsidRDefault="003707E3" w:rsidP="003707E3">
      <w:pPr>
        <w:jc w:val="both"/>
        <w:rPr>
          <w:rFonts w:ascii="Times New Roman" w:eastAsia="MS Mincho" w:hAnsi="Times New Roman" w:cs="Times New Roman"/>
          <w:b/>
          <w:bCs/>
          <w:sz w:val="20"/>
          <w:szCs w:val="20"/>
        </w:rPr>
      </w:pPr>
      <w:r w:rsidRPr="003707E3">
        <w:rPr>
          <w:rFonts w:ascii="Times New Roman" w:eastAsia="MS Mincho" w:hAnsi="Times New Roman" w:cs="Times New Roman"/>
          <w:b/>
          <w:bCs/>
          <w:sz w:val="20"/>
          <w:szCs w:val="20"/>
        </w:rPr>
        <w:t xml:space="preserve">Prerequisite:  Latin I </w:t>
      </w:r>
    </w:p>
    <w:p w14:paraId="1E173A08" w14:textId="77777777" w:rsidR="003707E3" w:rsidRPr="003707E3" w:rsidRDefault="003707E3" w:rsidP="003707E3">
      <w:pPr>
        <w:rPr>
          <w:rFonts w:ascii="Times New Roman" w:eastAsia="MS Mincho" w:hAnsi="Times New Roman" w:cs="Times New Roman"/>
          <w:sz w:val="20"/>
          <w:szCs w:val="20"/>
        </w:rPr>
      </w:pPr>
      <w:r w:rsidRPr="003707E3">
        <w:rPr>
          <w:rFonts w:ascii="Times New Roman" w:eastAsia="MS Mincho" w:hAnsi="Times New Roman" w:cs="Times New Roman"/>
          <w:sz w:val="20"/>
          <w:szCs w:val="20"/>
        </w:rPr>
        <w:t>This course continues instruction in new Latin grammar and vocabulary, with the main emphasis on reading and understanding written Latin.  Students continue to explore various aspects of Roman history, culture, and mythology.  Students also continue to compare the vocabulary and grammar of Latin to the vocabulary and grammar of English.  Connections to other subject areas continue to be examined in this course.  Students are eligible to join Junior Classical League (JCL) and participate in competitions at the local, state, and national levels.</w:t>
      </w:r>
    </w:p>
    <w:p w14:paraId="7C1A009F" w14:textId="77777777" w:rsidR="003707E3" w:rsidRPr="003707E3" w:rsidRDefault="003707E3" w:rsidP="003707E3">
      <w:pPr>
        <w:rPr>
          <w:rFonts w:ascii="Times New Roman" w:eastAsia="MS Mincho" w:hAnsi="Times New Roman" w:cs="Times New Roman"/>
          <w:sz w:val="20"/>
          <w:szCs w:val="20"/>
        </w:rPr>
      </w:pPr>
    </w:p>
    <w:p w14:paraId="0C96CB0D" w14:textId="77777777" w:rsidR="003707E3" w:rsidRPr="003707E3" w:rsidRDefault="003707E3" w:rsidP="003707E3">
      <w:pPr>
        <w:spacing w:after="120"/>
        <w:rPr>
          <w:rFonts w:ascii="Times New Roman" w:eastAsia="Cambria" w:hAnsi="Times New Roman" w:cs="Times New Roman"/>
          <w:b/>
          <w:bCs/>
          <w:color w:val="000000"/>
          <w:sz w:val="20"/>
          <w:szCs w:val="20"/>
          <w:u w:val="single"/>
        </w:rPr>
      </w:pPr>
      <w:bookmarkStart w:id="1" w:name="_MailEndCompose"/>
      <w:bookmarkEnd w:id="1"/>
    </w:p>
    <w:p w14:paraId="76A497B2" w14:textId="35F7AF53" w:rsidR="00224E48" w:rsidRDefault="003707E3" w:rsidP="00224E48">
      <w:pPr>
        <w:rPr>
          <w:rFonts w:ascii="Times New Roman" w:eastAsia="Cambria" w:hAnsi="Times New Roman" w:cs="Times New Roman"/>
          <w:b/>
          <w:bCs/>
          <w:color w:val="000000"/>
          <w:sz w:val="20"/>
          <w:szCs w:val="20"/>
        </w:rPr>
      </w:pPr>
      <w:r w:rsidRPr="003707E3">
        <w:rPr>
          <w:rFonts w:ascii="Times New Roman" w:eastAsia="Cambria" w:hAnsi="Times New Roman" w:cs="Times New Roman"/>
          <w:b/>
          <w:bCs/>
          <w:color w:val="000000"/>
          <w:sz w:val="20"/>
          <w:szCs w:val="20"/>
          <w:u w:val="single"/>
        </w:rPr>
        <w:t>LATIN III</w:t>
      </w:r>
      <w:r w:rsidRPr="003707E3">
        <w:rPr>
          <w:rFonts w:ascii="Times New Roman" w:eastAsia="Cambria" w:hAnsi="Times New Roman" w:cs="Times New Roman"/>
          <w:b/>
          <w:bCs/>
          <w:color w:val="000000"/>
          <w:sz w:val="20"/>
          <w:szCs w:val="20"/>
        </w:rPr>
        <w:t xml:space="preserve">   </w:t>
      </w:r>
      <w:r w:rsidRPr="003707E3">
        <w:rPr>
          <w:rFonts w:ascii="Times New Roman" w:eastAsia="Cambria" w:hAnsi="Times New Roman" w:cs="Times New Roman"/>
          <w:b/>
          <w:bCs/>
          <w:color w:val="000000"/>
          <w:sz w:val="20"/>
          <w:szCs w:val="20"/>
        </w:rPr>
        <w:tab/>
        <w:t>G24H15                           </w:t>
      </w:r>
      <w:r w:rsidRPr="003707E3">
        <w:rPr>
          <w:rFonts w:ascii="Times New Roman" w:eastAsia="Cambria" w:hAnsi="Times New Roman" w:cs="Times New Roman"/>
          <w:b/>
          <w:bCs/>
          <w:color w:val="000000"/>
          <w:sz w:val="20"/>
          <w:szCs w:val="20"/>
        </w:rPr>
        <w:tab/>
        <w:t>1 credit</w:t>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r>
      <w:r w:rsidR="00224E48">
        <w:rPr>
          <w:rFonts w:ascii="Times New Roman" w:eastAsia="Cambria" w:hAnsi="Times New Roman" w:cs="Times New Roman"/>
          <w:b/>
          <w:bCs/>
          <w:color w:val="000000"/>
          <w:sz w:val="20"/>
          <w:szCs w:val="20"/>
        </w:rPr>
        <w:tab/>
        <w:t>Open</w:t>
      </w:r>
      <w:r w:rsidRPr="003707E3">
        <w:rPr>
          <w:rFonts w:ascii="Times New Roman" w:eastAsia="Cambria" w:hAnsi="Times New Roman" w:cs="Times New Roman"/>
          <w:b/>
          <w:bCs/>
          <w:color w:val="000000"/>
          <w:sz w:val="20"/>
          <w:szCs w:val="20"/>
        </w:rPr>
        <w:t xml:space="preserve"> 11, 12</w:t>
      </w:r>
    </w:p>
    <w:p w14:paraId="0FF86BCC" w14:textId="2EB88E20" w:rsidR="003707E3" w:rsidRPr="003707E3" w:rsidRDefault="003707E3" w:rsidP="00224E48">
      <w:pPr>
        <w:rPr>
          <w:rFonts w:ascii="Times New Roman" w:eastAsia="Cambria" w:hAnsi="Times New Roman" w:cs="Times New Roman"/>
          <w:b/>
          <w:bCs/>
          <w:color w:val="000000"/>
          <w:sz w:val="20"/>
          <w:szCs w:val="20"/>
        </w:rPr>
      </w:pPr>
      <w:r w:rsidRPr="003707E3">
        <w:rPr>
          <w:rFonts w:ascii="Times New Roman" w:eastAsia="Cambria" w:hAnsi="Times New Roman" w:cs="Times New Roman"/>
          <w:b/>
          <w:bCs/>
          <w:color w:val="000000"/>
          <w:sz w:val="20"/>
          <w:szCs w:val="20"/>
        </w:rPr>
        <w:t>Prerequisite:  Latin II and Teacher Recommendation</w:t>
      </w:r>
    </w:p>
    <w:p w14:paraId="484C1BD1" w14:textId="77777777" w:rsidR="003707E3" w:rsidRPr="003707E3" w:rsidRDefault="003707E3" w:rsidP="003707E3">
      <w:pPr>
        <w:spacing w:after="120"/>
        <w:rPr>
          <w:rFonts w:ascii="Times New Roman" w:eastAsia="Cambria" w:hAnsi="Times New Roman" w:cs="Times New Roman"/>
          <w:color w:val="000000"/>
          <w:sz w:val="20"/>
          <w:szCs w:val="20"/>
        </w:rPr>
      </w:pPr>
      <w:r w:rsidRPr="003707E3">
        <w:rPr>
          <w:rFonts w:ascii="Times New Roman" w:eastAsia="Cambria" w:hAnsi="Times New Roman" w:cs="Times New Roman"/>
          <w:color w:val="000000"/>
          <w:sz w:val="20"/>
          <w:szCs w:val="20"/>
        </w:rPr>
        <w:t>In this course students will review the fundamentals of Latin grammar, vocabulary, and syntax. Students will learn and apply new grammatical concepts and structures, along with new vocabulary. Students will continue the study of the daily life, history, and mythology of the ancient Greeks and Romans. Students will read, analyze, and interpret Latin literature from historical, dramatic, biographical, and epigraphical sources. Students enrolled in Latin III are eligible to join Junior Classical League (JCL) and participate in competition at the local, state, and national level.</w:t>
      </w:r>
    </w:p>
    <w:p w14:paraId="2AD40F4C" w14:textId="77777777" w:rsidR="003707E3" w:rsidRPr="003707E3" w:rsidRDefault="003707E3" w:rsidP="003707E3">
      <w:pPr>
        <w:spacing w:after="120"/>
        <w:rPr>
          <w:rFonts w:ascii="Times" w:eastAsia="Cambria" w:hAnsi="Times" w:cs="Times"/>
          <w:color w:val="000000"/>
        </w:rPr>
      </w:pPr>
    </w:p>
    <w:p w14:paraId="483F4B36" w14:textId="77777777" w:rsidR="00224E48" w:rsidRDefault="003707E3" w:rsidP="00224E48">
      <w:pPr>
        <w:rPr>
          <w:rFonts w:ascii="Times New Roman" w:eastAsia="Cambria" w:hAnsi="Times New Roman" w:cs="Times New Roman"/>
          <w:b/>
          <w:bCs/>
          <w:color w:val="000000"/>
          <w:sz w:val="20"/>
          <w:szCs w:val="20"/>
        </w:rPr>
      </w:pPr>
      <w:r w:rsidRPr="003707E3">
        <w:rPr>
          <w:rFonts w:ascii="Times New Roman" w:eastAsia="Cambria" w:hAnsi="Times New Roman" w:cs="Times New Roman"/>
          <w:b/>
          <w:bCs/>
          <w:color w:val="000000"/>
          <w:sz w:val="20"/>
          <w:szCs w:val="20"/>
          <w:u w:val="single"/>
        </w:rPr>
        <w:t>LATIN IV</w:t>
      </w:r>
      <w:r w:rsidRPr="003707E3">
        <w:rPr>
          <w:rFonts w:ascii="Times New Roman" w:eastAsia="Cambria" w:hAnsi="Times New Roman" w:cs="Times New Roman"/>
          <w:b/>
          <w:bCs/>
          <w:color w:val="000000"/>
          <w:sz w:val="20"/>
          <w:szCs w:val="20"/>
        </w:rPr>
        <w:t xml:space="preserve">   </w:t>
      </w:r>
      <w:r w:rsidRPr="003707E3">
        <w:rPr>
          <w:rFonts w:ascii="Times New Roman" w:eastAsia="Cambria" w:hAnsi="Times New Roman" w:cs="Times New Roman"/>
          <w:b/>
          <w:bCs/>
          <w:color w:val="000000"/>
          <w:sz w:val="20"/>
          <w:szCs w:val="20"/>
        </w:rPr>
        <w:tab/>
        <w:t>G24H16</w:t>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t>1 credit</w:t>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r>
      <w:r w:rsidRPr="003707E3">
        <w:rPr>
          <w:rFonts w:ascii="Times New Roman" w:eastAsia="Cambria" w:hAnsi="Times New Roman" w:cs="Times New Roman"/>
          <w:b/>
          <w:bCs/>
          <w:color w:val="000000"/>
          <w:sz w:val="20"/>
          <w:szCs w:val="20"/>
        </w:rPr>
        <w:tab/>
      </w:r>
      <w:r w:rsidR="00224E48">
        <w:rPr>
          <w:rFonts w:ascii="Times New Roman" w:eastAsia="Cambria" w:hAnsi="Times New Roman" w:cs="Times New Roman"/>
          <w:b/>
          <w:bCs/>
          <w:color w:val="000000"/>
          <w:sz w:val="20"/>
          <w:szCs w:val="20"/>
        </w:rPr>
        <w:t>Open</w:t>
      </w:r>
      <w:r w:rsidRPr="003707E3">
        <w:rPr>
          <w:rFonts w:ascii="Times New Roman" w:eastAsia="Cambria" w:hAnsi="Times New Roman" w:cs="Times New Roman"/>
          <w:b/>
          <w:bCs/>
          <w:color w:val="000000"/>
          <w:sz w:val="20"/>
          <w:szCs w:val="20"/>
        </w:rPr>
        <w:t xml:space="preserve"> 12 </w:t>
      </w:r>
    </w:p>
    <w:p w14:paraId="245B9F71" w14:textId="04C9AEB0" w:rsidR="003707E3" w:rsidRPr="003707E3" w:rsidRDefault="003707E3" w:rsidP="00224E48">
      <w:pPr>
        <w:rPr>
          <w:rFonts w:ascii="Times" w:eastAsia="Cambria" w:hAnsi="Times" w:cs="Times"/>
          <w:color w:val="000000"/>
        </w:rPr>
      </w:pPr>
      <w:r w:rsidRPr="003707E3">
        <w:rPr>
          <w:rFonts w:ascii="Times New Roman" w:eastAsia="Cambria" w:hAnsi="Times New Roman" w:cs="Times New Roman"/>
          <w:b/>
          <w:bCs/>
          <w:color w:val="000000"/>
          <w:sz w:val="20"/>
          <w:szCs w:val="20"/>
        </w:rPr>
        <w:t>Prerequisite:  Latin III and Teacher Recommendation</w:t>
      </w:r>
    </w:p>
    <w:p w14:paraId="79A67C53" w14:textId="119DD117" w:rsidR="00177535" w:rsidRDefault="003707E3" w:rsidP="003707E3">
      <w:pPr>
        <w:spacing w:after="120"/>
        <w:rPr>
          <w:rFonts w:ascii="Times New Roman" w:eastAsia="Cambria" w:hAnsi="Times New Roman" w:cs="Times New Roman"/>
          <w:color w:val="000000"/>
          <w:sz w:val="20"/>
          <w:szCs w:val="20"/>
        </w:rPr>
      </w:pPr>
      <w:r w:rsidRPr="003707E3">
        <w:rPr>
          <w:rFonts w:ascii="Times New Roman" w:eastAsia="Cambria" w:hAnsi="Times New Roman" w:cs="Times New Roman"/>
          <w:color w:val="000000"/>
          <w:sz w:val="20"/>
          <w:szCs w:val="20"/>
        </w:rPr>
        <w:t>In this course students will continue their study of classical literature, both in Latin and in English.  Translation of both prose and poetry will be emphasized, along with the connection of classical studies to other disciplines.  Students will read, analyze, and interpret Latin literature from historical, dramatic, biographical, and epigraphical sources. Students enrolled in Latin IV are eligible to join Junior Classical League (JCL) and participate in competition at the local, state, and national level.</w:t>
      </w:r>
    </w:p>
    <w:p w14:paraId="11A9A4B3" w14:textId="77777777" w:rsidR="007B606B" w:rsidRDefault="007B606B" w:rsidP="00177535">
      <w:pPr>
        <w:widowControl w:val="0"/>
        <w:autoSpaceDE w:val="0"/>
        <w:autoSpaceDN w:val="0"/>
        <w:adjustRightInd w:val="0"/>
        <w:jc w:val="center"/>
        <w:rPr>
          <w:rFonts w:ascii="Times New Roman" w:eastAsia="Times New Roman" w:hAnsi="Times New Roman"/>
          <w:b/>
          <w:sz w:val="20"/>
          <w:u w:val="single"/>
        </w:rPr>
      </w:pPr>
    </w:p>
    <w:p w14:paraId="646FA05A" w14:textId="77777777" w:rsidR="007B606B" w:rsidRDefault="007B606B" w:rsidP="00177535">
      <w:pPr>
        <w:widowControl w:val="0"/>
        <w:autoSpaceDE w:val="0"/>
        <w:autoSpaceDN w:val="0"/>
        <w:adjustRightInd w:val="0"/>
        <w:jc w:val="center"/>
        <w:rPr>
          <w:rFonts w:ascii="Times New Roman" w:eastAsia="Times New Roman" w:hAnsi="Times New Roman"/>
          <w:b/>
          <w:sz w:val="20"/>
          <w:u w:val="single"/>
        </w:rPr>
      </w:pPr>
    </w:p>
    <w:p w14:paraId="61A61E2C" w14:textId="77777777" w:rsidR="007B606B" w:rsidRDefault="007B606B" w:rsidP="00177535">
      <w:pPr>
        <w:widowControl w:val="0"/>
        <w:autoSpaceDE w:val="0"/>
        <w:autoSpaceDN w:val="0"/>
        <w:adjustRightInd w:val="0"/>
        <w:jc w:val="center"/>
        <w:rPr>
          <w:rFonts w:ascii="Times New Roman" w:eastAsia="Times New Roman" w:hAnsi="Times New Roman"/>
          <w:b/>
          <w:sz w:val="20"/>
          <w:u w:val="single"/>
        </w:rPr>
      </w:pPr>
    </w:p>
    <w:p w14:paraId="2718AF36" w14:textId="77777777" w:rsidR="007B606B" w:rsidRDefault="007B606B" w:rsidP="00177535">
      <w:pPr>
        <w:widowControl w:val="0"/>
        <w:autoSpaceDE w:val="0"/>
        <w:autoSpaceDN w:val="0"/>
        <w:adjustRightInd w:val="0"/>
        <w:jc w:val="center"/>
        <w:rPr>
          <w:rFonts w:ascii="Times New Roman" w:eastAsia="Times New Roman" w:hAnsi="Times New Roman"/>
          <w:b/>
          <w:sz w:val="20"/>
          <w:u w:val="single"/>
        </w:rPr>
      </w:pPr>
    </w:p>
    <w:p w14:paraId="73034BB9" w14:textId="75610C10" w:rsidR="00177535" w:rsidRDefault="00177535" w:rsidP="00177535">
      <w:pPr>
        <w:widowControl w:val="0"/>
        <w:autoSpaceDE w:val="0"/>
        <w:autoSpaceDN w:val="0"/>
        <w:adjustRightInd w:val="0"/>
        <w:jc w:val="center"/>
        <w:rPr>
          <w:rFonts w:ascii="Times New Roman" w:eastAsia="Times New Roman" w:hAnsi="Times New Roman"/>
          <w:b/>
          <w:sz w:val="20"/>
          <w:u w:val="single"/>
        </w:rPr>
      </w:pPr>
      <w:r>
        <w:rPr>
          <w:rFonts w:ascii="Times New Roman" w:eastAsia="Times New Roman" w:hAnsi="Times New Roman"/>
          <w:b/>
          <w:sz w:val="20"/>
          <w:u w:val="single"/>
        </w:rPr>
        <w:lastRenderedPageBreak/>
        <w:t>WELLNESS AND PHYSICAL EDUCATION DEPARTMENT</w:t>
      </w:r>
    </w:p>
    <w:p w14:paraId="607CED18" w14:textId="77777777" w:rsidR="00177535" w:rsidRDefault="00177535" w:rsidP="00177535">
      <w:pPr>
        <w:widowControl w:val="0"/>
        <w:autoSpaceDE w:val="0"/>
        <w:autoSpaceDN w:val="0"/>
        <w:adjustRightInd w:val="0"/>
        <w:jc w:val="both"/>
        <w:rPr>
          <w:rFonts w:ascii="Times New Roman" w:eastAsia="Times New Roman" w:hAnsi="Times New Roman"/>
          <w:sz w:val="20"/>
          <w:u w:val="single"/>
        </w:rPr>
      </w:pPr>
    </w:p>
    <w:p w14:paraId="33A09958" w14:textId="3F66CFC8" w:rsidR="00177535" w:rsidRDefault="00177535" w:rsidP="00177535">
      <w:pPr>
        <w:rPr>
          <w:rFonts w:ascii="Times New Roman" w:hAnsi="Times New Roman" w:cs="Times New Roman"/>
          <w:b/>
          <w:sz w:val="20"/>
          <w:szCs w:val="20"/>
        </w:rPr>
      </w:pPr>
      <w:r>
        <w:rPr>
          <w:rFonts w:ascii="Times New Roman" w:hAnsi="Times New Roman" w:cs="Times New Roman"/>
          <w:b/>
          <w:sz w:val="20"/>
          <w:szCs w:val="20"/>
          <w:u w:val="single"/>
        </w:rPr>
        <w:t>PHYSICAL EDUCATION I</w:t>
      </w:r>
      <w:r>
        <w:rPr>
          <w:rFonts w:ascii="Times New Roman" w:hAnsi="Times New Roman" w:cs="Times New Roman"/>
          <w:b/>
          <w:sz w:val="20"/>
          <w:szCs w:val="20"/>
        </w:rPr>
        <w:t xml:space="preserve">   </w:t>
      </w:r>
      <w:r>
        <w:rPr>
          <w:rFonts w:ascii="Times New Roman" w:hAnsi="Times New Roman" w:cs="Times New Roman"/>
          <w:b/>
          <w:bCs/>
          <w:sz w:val="21"/>
          <w:szCs w:val="21"/>
          <w:shd w:val="clear" w:color="auto" w:fill="FFFFFF"/>
        </w:rPr>
        <w:t>G08H00</w:t>
      </w:r>
      <w:r>
        <w:rPr>
          <w:rFonts w:ascii="Times New Roman" w:hAnsi="Times New Roman" w:cs="Times New Roman"/>
          <w:b/>
          <w:sz w:val="20"/>
          <w:szCs w:val="20"/>
        </w:rPr>
        <w:tab/>
        <w:t xml:space="preserve">          0.5</w:t>
      </w:r>
      <w:r w:rsidR="00224E48">
        <w:rPr>
          <w:rFonts w:ascii="Times New Roman" w:hAnsi="Times New Roman" w:cs="Times New Roman"/>
          <w:b/>
          <w:sz w:val="20"/>
          <w:szCs w:val="20"/>
        </w:rPr>
        <w:t xml:space="preserve"> credit</w:t>
      </w:r>
      <w:r>
        <w:rPr>
          <w:rFonts w:ascii="Times New Roman" w:hAnsi="Times New Roman" w:cs="Times New Roman"/>
          <w:b/>
          <w:sz w:val="20"/>
          <w:szCs w:val="20"/>
        </w:rPr>
        <w:tab/>
      </w:r>
      <w:r>
        <w:rPr>
          <w:rFonts w:ascii="Times New Roman" w:hAnsi="Times New Roman" w:cs="Times New Roman"/>
          <w:b/>
          <w:sz w:val="20"/>
          <w:szCs w:val="20"/>
        </w:rPr>
        <w:tab/>
        <w:t xml:space="preserve">        Open to 10, 11, 12</w:t>
      </w:r>
    </w:p>
    <w:p w14:paraId="3327A6D4" w14:textId="77777777" w:rsidR="00177535" w:rsidRDefault="00177535" w:rsidP="00177535">
      <w:pPr>
        <w:rPr>
          <w:rFonts w:ascii="Times New Roman" w:hAnsi="Times New Roman" w:cs="Times New Roman"/>
          <w:sz w:val="20"/>
          <w:szCs w:val="20"/>
        </w:rPr>
      </w:pPr>
      <w:r>
        <w:rPr>
          <w:rFonts w:ascii="Times New Roman" w:hAnsi="Times New Roman" w:cs="Times New Roman"/>
          <w:sz w:val="20"/>
          <w:szCs w:val="20"/>
        </w:rPr>
        <w:t>This course is designed to help students prepare mentally, physically, socially, and emotionally to meet the demands of the future.  This course emphasizes the mastery of skills related to personal fitness, individual sports, team games, and rhythm/gymnastics fundamentals as well as maintenance of fitness through conditioning programs.  Students engage in safe and appropriate use of equipment, proper warm-up and cool-down procedures, and positive behaviors in fitness, wellness and movement to develop enjoyment, appreciation and success in physical fitness for a lifetime.</w:t>
      </w:r>
    </w:p>
    <w:p w14:paraId="1337CF09" w14:textId="77777777" w:rsidR="00177535" w:rsidRDefault="00177535" w:rsidP="00177535">
      <w:pPr>
        <w:rPr>
          <w:rFonts w:ascii="Times New Roman" w:hAnsi="Times New Roman" w:cs="Times New Roman"/>
          <w:sz w:val="20"/>
          <w:szCs w:val="20"/>
        </w:rPr>
      </w:pPr>
    </w:p>
    <w:p w14:paraId="5F0E52B3" w14:textId="77777777" w:rsidR="00177535" w:rsidRDefault="00177535" w:rsidP="00177535">
      <w:pPr>
        <w:rPr>
          <w:rFonts w:ascii="Times New Roman" w:hAnsi="Times New Roman" w:cs="Times New Roman"/>
          <w:sz w:val="20"/>
          <w:szCs w:val="20"/>
        </w:rPr>
      </w:pPr>
    </w:p>
    <w:p w14:paraId="43879357" w14:textId="77777777" w:rsidR="00177535" w:rsidRDefault="00177535" w:rsidP="00177535">
      <w:pPr>
        <w:rPr>
          <w:rFonts w:ascii="Times New Roman" w:hAnsi="Times New Roman" w:cs="Times New Roman"/>
          <w:b/>
          <w:sz w:val="20"/>
          <w:szCs w:val="20"/>
        </w:rPr>
      </w:pPr>
      <w:r>
        <w:rPr>
          <w:rFonts w:ascii="Times New Roman" w:hAnsi="Times New Roman" w:cs="Times New Roman"/>
          <w:b/>
          <w:sz w:val="20"/>
          <w:szCs w:val="20"/>
          <w:u w:val="single"/>
        </w:rPr>
        <w:t>LIFETIME WELLNESS</w:t>
      </w:r>
      <w:r>
        <w:rPr>
          <w:rFonts w:ascii="Times New Roman" w:hAnsi="Times New Roman" w:cs="Times New Roman"/>
          <w:b/>
          <w:sz w:val="20"/>
          <w:szCs w:val="20"/>
        </w:rPr>
        <w:t xml:space="preserve">   GO8H02</w:t>
      </w:r>
      <w:r>
        <w:rPr>
          <w:rFonts w:ascii="Times New Roman" w:hAnsi="Times New Roman" w:cs="Times New Roman"/>
          <w:b/>
          <w:sz w:val="20"/>
          <w:szCs w:val="20"/>
        </w:rPr>
        <w:tab/>
      </w:r>
      <w:r>
        <w:rPr>
          <w:rFonts w:ascii="Times New Roman" w:hAnsi="Times New Roman" w:cs="Times New Roman"/>
          <w:b/>
          <w:sz w:val="20"/>
          <w:szCs w:val="20"/>
        </w:rPr>
        <w:tab/>
        <w:t>1 credit</w:t>
      </w:r>
      <w:r>
        <w:rPr>
          <w:rFonts w:ascii="Times New Roman" w:hAnsi="Times New Roman" w:cs="Times New Roman"/>
          <w:b/>
          <w:sz w:val="20"/>
          <w:szCs w:val="20"/>
        </w:rPr>
        <w:tab/>
      </w:r>
      <w:r>
        <w:rPr>
          <w:rFonts w:ascii="Times New Roman" w:hAnsi="Times New Roman" w:cs="Times New Roman"/>
          <w:b/>
          <w:sz w:val="20"/>
          <w:szCs w:val="20"/>
        </w:rPr>
        <w:tab/>
        <w:t xml:space="preserve">        Open to 9 or other as needed</w:t>
      </w:r>
    </w:p>
    <w:p w14:paraId="432C432D" w14:textId="77777777" w:rsidR="00177535" w:rsidRDefault="00177535" w:rsidP="00177535">
      <w:pPr>
        <w:pStyle w:val="NormalWeb"/>
        <w:rPr>
          <w:color w:val="000000"/>
          <w:sz w:val="20"/>
          <w:szCs w:val="20"/>
        </w:rPr>
      </w:pPr>
      <w:r>
        <w:rPr>
          <w:sz w:val="20"/>
          <w:szCs w:val="20"/>
        </w:rPr>
        <w:t>This course provides students with a foundational knowledge of health and wellness practices and issues encompassing five standards:</w:t>
      </w:r>
      <w:r>
        <w:rPr>
          <w:color w:val="000000"/>
          <w:sz w:val="20"/>
          <w:szCs w:val="20"/>
        </w:rPr>
        <w:t xml:space="preserve"> Personal Wellness; Mental, Emotional and Social Health; First Aid and Safety; Human Growth and Development; and Substance Use and Abuse.</w:t>
      </w:r>
      <w:r>
        <w:rPr>
          <w:sz w:val="20"/>
          <w:szCs w:val="20"/>
        </w:rPr>
        <w:t xml:space="preserve"> Each standard is addressed in a classroom and/or physical activity setting.  Personal fitness and nutrition are emphasized and integrated throughout the course.  Students acquire knowledge and skills necessary to make informed decisions regarding their health and well-being throughout their lifetime. </w:t>
      </w:r>
    </w:p>
    <w:p w14:paraId="1419F5A2" w14:textId="77777777" w:rsidR="00177535" w:rsidRDefault="00177535" w:rsidP="00177535">
      <w:pPr>
        <w:rPr>
          <w:rFonts w:ascii="Times New Roman" w:hAnsi="Times New Roman" w:cs="Times New Roman"/>
          <w:sz w:val="20"/>
        </w:rPr>
      </w:pPr>
    </w:p>
    <w:p w14:paraId="42F10AFD" w14:textId="77777777" w:rsidR="00177535" w:rsidRDefault="00177535" w:rsidP="00177535">
      <w:pPr>
        <w:rPr>
          <w:rFonts w:ascii="Times New Roman" w:hAnsi="Times New Roman" w:cs="Times New Roman"/>
          <w:b/>
          <w:sz w:val="20"/>
        </w:rPr>
      </w:pPr>
      <w:r>
        <w:rPr>
          <w:rFonts w:ascii="Times New Roman" w:hAnsi="Times New Roman" w:cs="Times New Roman"/>
          <w:b/>
          <w:sz w:val="20"/>
          <w:u w:val="single"/>
        </w:rPr>
        <w:t>PHYSICAL EDUCATION II</w:t>
      </w:r>
      <w:r>
        <w:rPr>
          <w:rFonts w:ascii="Times New Roman" w:hAnsi="Times New Roman" w:cs="Times New Roman"/>
          <w:b/>
          <w:sz w:val="20"/>
        </w:rPr>
        <w:t xml:space="preserve">  GO8H01</w:t>
      </w:r>
      <w:r>
        <w:rPr>
          <w:rFonts w:ascii="Times New Roman" w:hAnsi="Times New Roman" w:cs="Times New Roman"/>
          <w:b/>
          <w:sz w:val="20"/>
        </w:rPr>
        <w:tab/>
      </w:r>
      <w:r>
        <w:rPr>
          <w:rFonts w:ascii="Times New Roman" w:hAnsi="Times New Roman" w:cs="Times New Roman"/>
          <w:b/>
          <w:sz w:val="20"/>
        </w:rPr>
        <w:tab/>
        <w:t xml:space="preserve">1 credit </w:t>
      </w:r>
      <w:r>
        <w:rPr>
          <w:rFonts w:ascii="Times New Roman" w:hAnsi="Times New Roman" w:cs="Times New Roman"/>
          <w:b/>
          <w:sz w:val="20"/>
        </w:rPr>
        <w:tab/>
        <w:t xml:space="preserve">                      Open to 10, 11 and 12</w:t>
      </w:r>
    </w:p>
    <w:p w14:paraId="343F5C29" w14:textId="77777777" w:rsidR="00177535" w:rsidRDefault="00177535" w:rsidP="00177535">
      <w:pPr>
        <w:rPr>
          <w:rFonts w:ascii="Times New Roman" w:hAnsi="Times New Roman" w:cs="Times New Roman"/>
          <w:b/>
          <w:sz w:val="20"/>
        </w:rPr>
      </w:pPr>
      <w:r>
        <w:rPr>
          <w:rFonts w:ascii="Times New Roman" w:hAnsi="Times New Roman" w:cs="Times New Roman"/>
          <w:b/>
          <w:sz w:val="20"/>
        </w:rPr>
        <w:t>Pre-requisite: Teacher Recommendation</w:t>
      </w:r>
    </w:p>
    <w:p w14:paraId="7DBF58F9" w14:textId="6E6B1D9E" w:rsidR="00177535" w:rsidRDefault="00177535" w:rsidP="00177535">
      <w:pPr>
        <w:rPr>
          <w:rFonts w:ascii="Times New Roman" w:hAnsi="Times New Roman" w:cs="Times New Roman"/>
          <w:sz w:val="20"/>
        </w:rPr>
      </w:pPr>
      <w:r>
        <w:rPr>
          <w:rFonts w:ascii="Times New Roman" w:hAnsi="Times New Roman" w:cs="Times New Roman"/>
          <w:sz w:val="20"/>
        </w:rPr>
        <w:t>Advanced Physical Education is a rigorous upper level class.  This class includes advanced plyometrics and sport specific training for more physically advanced students.  This Physical Education class weight Training and Cross Training curriculum.</w:t>
      </w:r>
    </w:p>
    <w:p w14:paraId="1E5C346E" w14:textId="52542784" w:rsidR="00177535" w:rsidRDefault="00177535" w:rsidP="00177535">
      <w:pPr>
        <w:rPr>
          <w:rFonts w:ascii="Times New Roman" w:hAnsi="Times New Roman" w:cs="Times New Roman"/>
          <w:sz w:val="20"/>
        </w:rPr>
      </w:pPr>
    </w:p>
    <w:p w14:paraId="017CDEB4" w14:textId="77777777" w:rsidR="00177535" w:rsidRPr="00224E48" w:rsidRDefault="00177535" w:rsidP="00177535">
      <w:pPr>
        <w:rPr>
          <w:rFonts w:ascii="Times New Roman" w:hAnsi="Times New Roman" w:cs="Times New Roman"/>
          <w:sz w:val="20"/>
          <w:szCs w:val="20"/>
        </w:rPr>
      </w:pPr>
    </w:p>
    <w:p w14:paraId="45512C28" w14:textId="77777777" w:rsidR="00177535" w:rsidRPr="00224E48" w:rsidRDefault="00177535" w:rsidP="00177535">
      <w:pPr>
        <w:jc w:val="cente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FINE ARTS DEPARTMENT</w:t>
      </w:r>
      <w:r w:rsidRPr="00224E48">
        <w:rPr>
          <w:rFonts w:ascii="Times New Roman" w:eastAsia="Times New Roman" w:hAnsi="Times New Roman" w:cs="Times New Roman"/>
          <w:sz w:val="20"/>
          <w:szCs w:val="20"/>
        </w:rPr>
        <w:t> </w:t>
      </w:r>
    </w:p>
    <w:p w14:paraId="5617C47C"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68D9AD99"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ART I</w:t>
      </w:r>
      <w:r w:rsidRPr="00224E48">
        <w:rPr>
          <w:rFonts w:ascii="Times New Roman" w:eastAsia="Times New Roman" w:hAnsi="Times New Roman" w:cs="Times New Roman"/>
          <w:b/>
          <w:bCs/>
          <w:sz w:val="20"/>
          <w:szCs w:val="20"/>
        </w:rPr>
        <w:t>    G05H08</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                                     Open to 9, 10, 11, 12</w:t>
      </w:r>
      <w:r w:rsidRPr="00224E48">
        <w:rPr>
          <w:rFonts w:ascii="Times New Roman" w:eastAsia="Times New Roman" w:hAnsi="Times New Roman" w:cs="Times New Roman"/>
          <w:sz w:val="20"/>
          <w:szCs w:val="20"/>
        </w:rPr>
        <w:t> </w:t>
      </w:r>
    </w:p>
    <w:p w14:paraId="01E5BDA6"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Comprehensive courses enable students to explore one or several art forms (e.g., drawing, painting, two- and three-dimensional design, and sculpture) and to create individual works of art. Initial courses emphasize observations, interpretation of the visual environment, visual communication, imagination, and symbolism. Courses cover the language, materials, media, and processes of a particular art form and the design elements used.  </w:t>
      </w:r>
    </w:p>
    <w:p w14:paraId="65A92E78"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26688F09"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 xml:space="preserve">ART </w:t>
      </w:r>
      <w:r w:rsidRPr="00224E48">
        <w:rPr>
          <w:rFonts w:ascii="Times New Roman" w:eastAsia="Times New Roman" w:hAnsi="Times New Roman" w:cs="Times New Roman"/>
          <w:b/>
          <w:bCs/>
          <w:sz w:val="20"/>
          <w:szCs w:val="20"/>
        </w:rPr>
        <w:t>II G05H09</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                               </w:t>
      </w:r>
      <w:r w:rsidRPr="00224E48">
        <w:rPr>
          <w:rFonts w:ascii="Times New Roman" w:eastAsia="Times New Roman" w:hAnsi="Times New Roman" w:cs="Times New Roman"/>
          <w:b/>
          <w:bCs/>
          <w:sz w:val="20"/>
          <w:szCs w:val="20"/>
        </w:rPr>
        <w:tab/>
        <w:t>  Open to 10, 11, 12</w:t>
      </w:r>
      <w:r w:rsidRPr="00224E48">
        <w:rPr>
          <w:rFonts w:ascii="Times New Roman" w:eastAsia="Times New Roman" w:hAnsi="Times New Roman" w:cs="Times New Roman"/>
          <w:sz w:val="20"/>
          <w:szCs w:val="20"/>
        </w:rPr>
        <w:t> </w:t>
      </w:r>
    </w:p>
    <w:p w14:paraId="144403CB"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Art I and teacher approval</w:t>
      </w:r>
      <w:r w:rsidRPr="00224E48">
        <w:rPr>
          <w:rFonts w:ascii="Times New Roman" w:eastAsia="Times New Roman" w:hAnsi="Times New Roman" w:cs="Times New Roman"/>
          <w:sz w:val="20"/>
          <w:szCs w:val="20"/>
        </w:rPr>
        <w:t> </w:t>
      </w:r>
    </w:p>
    <w:p w14:paraId="10524D14"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This course is designed for students with an interest in expanding their Art knowledge and skills, with an emphasis on traditional processes and developing artist voice.  The objectives for Art II: Intermediate extends and refines abilities to investigate and respond to the visual arts. The objectives emphasize the importance of content, concepts, and skills involved in the creation of original works of art. The objectives introduce a chronological approach to visual communication and production, cultural context and art history, judgment and criticism, and aesthetics that enhance student understanding of the ways in which art functions within a multicultural society. Students will maintain a portfolio (physical and digital) documenting their accomplishments. Students will select representative work to take to the next level of study. By the time students complete Art III, the culminating portfolio will demonstrate quality, breadth of experience, technical skill, concentration, and growth over time.</w:t>
      </w:r>
    </w:p>
    <w:p w14:paraId="4063B2EF"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4BD45D48"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 xml:space="preserve">ART </w:t>
      </w:r>
      <w:r w:rsidRPr="00224E48">
        <w:rPr>
          <w:rFonts w:ascii="Times New Roman" w:eastAsia="Times New Roman" w:hAnsi="Times New Roman" w:cs="Times New Roman"/>
          <w:b/>
          <w:bCs/>
          <w:sz w:val="20"/>
          <w:szCs w:val="20"/>
        </w:rPr>
        <w:t>III</w:t>
      </w:r>
      <w:r w:rsidRPr="00224E48">
        <w:rPr>
          <w:rFonts w:ascii="Times New Roman" w:eastAsia="Times New Roman" w:hAnsi="Times New Roman" w:cs="Times New Roman"/>
          <w:b/>
          <w:bCs/>
          <w:sz w:val="20"/>
          <w:szCs w:val="20"/>
        </w:rPr>
        <w:tab/>
        <w:t>G05H10</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Open to 11, 12</w:t>
      </w:r>
      <w:r w:rsidRPr="00224E48">
        <w:rPr>
          <w:rFonts w:ascii="Times New Roman" w:eastAsia="Times New Roman" w:hAnsi="Times New Roman" w:cs="Times New Roman"/>
          <w:sz w:val="20"/>
          <w:szCs w:val="20"/>
        </w:rPr>
        <w:t> </w:t>
      </w:r>
    </w:p>
    <w:p w14:paraId="2D0B608F"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Art II and teacher approval</w:t>
      </w:r>
      <w:r w:rsidRPr="00224E48">
        <w:rPr>
          <w:rFonts w:ascii="Times New Roman" w:eastAsia="Times New Roman" w:hAnsi="Times New Roman" w:cs="Times New Roman"/>
          <w:sz w:val="20"/>
          <w:szCs w:val="20"/>
        </w:rPr>
        <w:t> </w:t>
      </w:r>
    </w:p>
    <w:p w14:paraId="288419C7"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This course is for students planning to pursue an arts related career after high school. The objectives for Art III: Advanced Intermediate continues the emphasis on development of abilities to organize and analyze visual arts content, concepts, and skills in creating works of art. The focus on art history, critical evaluation, and aesthetics is increased, and includes cultural and stylistic issues and creative problem solving. Study at this level affords students the opportunity to develop a personal direction in the production of their works of art or to further academic study in the visual arts. Selected works of art and other products will be added to the portfolio and carried forward to the next level of study. Students will create, update and maintain a website to showcase their work. </w:t>
      </w:r>
    </w:p>
    <w:p w14:paraId="6EDDBA3C" w14:textId="77777777" w:rsidR="00177535" w:rsidRPr="00224E48" w:rsidRDefault="00177535" w:rsidP="00177535">
      <w:pPr>
        <w:textAlignment w:val="baseline"/>
        <w:rPr>
          <w:rFonts w:ascii="Times New Roman" w:eastAsia="Times New Roman" w:hAnsi="Times New Roman" w:cs="Times New Roman"/>
          <w:sz w:val="20"/>
          <w:szCs w:val="20"/>
        </w:rPr>
      </w:pPr>
    </w:p>
    <w:p w14:paraId="4B3E92EC" w14:textId="77777777" w:rsidR="00177535" w:rsidRPr="00224E48" w:rsidRDefault="00177535" w:rsidP="00177535">
      <w:pPr>
        <w:textAlignment w:val="baseline"/>
        <w:rPr>
          <w:rFonts w:ascii="Times New Roman" w:eastAsia="Times New Roman" w:hAnsi="Times New Roman" w:cs="Times New Roman"/>
          <w:b/>
          <w:sz w:val="20"/>
          <w:szCs w:val="20"/>
        </w:rPr>
      </w:pPr>
      <w:r w:rsidRPr="00224E48">
        <w:rPr>
          <w:rFonts w:ascii="Times New Roman" w:eastAsia="Times New Roman" w:hAnsi="Times New Roman" w:cs="Times New Roman"/>
          <w:b/>
          <w:sz w:val="20"/>
          <w:szCs w:val="20"/>
        </w:rPr>
        <w:t>Art IV    G</w:t>
      </w:r>
      <w:r w:rsidRPr="00224E48">
        <w:rPr>
          <w:rFonts w:ascii="Times New Roman" w:eastAsia="Times New Roman" w:hAnsi="Times New Roman" w:cs="Times New Roman"/>
          <w:b/>
          <w:sz w:val="20"/>
          <w:szCs w:val="20"/>
        </w:rPr>
        <w:tab/>
      </w:r>
      <w:r w:rsidRPr="00224E48">
        <w:rPr>
          <w:rFonts w:ascii="Times New Roman" w:eastAsia="Times New Roman" w:hAnsi="Times New Roman" w:cs="Times New Roman"/>
          <w:b/>
          <w:sz w:val="20"/>
          <w:szCs w:val="20"/>
        </w:rPr>
        <w:tab/>
      </w:r>
      <w:r w:rsidRPr="00224E48">
        <w:rPr>
          <w:rFonts w:ascii="Times New Roman" w:eastAsia="Times New Roman" w:hAnsi="Times New Roman" w:cs="Times New Roman"/>
          <w:b/>
          <w:sz w:val="20"/>
          <w:szCs w:val="20"/>
        </w:rPr>
        <w:tab/>
      </w:r>
      <w:r w:rsidRPr="00224E48">
        <w:rPr>
          <w:rFonts w:ascii="Times New Roman" w:eastAsia="Times New Roman" w:hAnsi="Times New Roman" w:cs="Times New Roman"/>
          <w:b/>
          <w:sz w:val="20"/>
          <w:szCs w:val="20"/>
        </w:rPr>
        <w:tab/>
        <w:t>1 credit</w:t>
      </w:r>
      <w:r w:rsidRPr="00224E48">
        <w:rPr>
          <w:rFonts w:ascii="Times New Roman" w:eastAsia="Times New Roman" w:hAnsi="Times New Roman" w:cs="Times New Roman"/>
          <w:b/>
          <w:sz w:val="20"/>
          <w:szCs w:val="20"/>
        </w:rPr>
        <w:tab/>
      </w:r>
      <w:r w:rsidRPr="00224E48">
        <w:rPr>
          <w:rFonts w:ascii="Times New Roman" w:eastAsia="Times New Roman" w:hAnsi="Times New Roman" w:cs="Times New Roman"/>
          <w:b/>
          <w:sz w:val="20"/>
          <w:szCs w:val="20"/>
        </w:rPr>
        <w:tab/>
      </w:r>
      <w:r w:rsidRPr="00224E48">
        <w:rPr>
          <w:rFonts w:ascii="Times New Roman" w:eastAsia="Times New Roman" w:hAnsi="Times New Roman" w:cs="Times New Roman"/>
          <w:b/>
          <w:sz w:val="20"/>
          <w:szCs w:val="20"/>
        </w:rPr>
        <w:tab/>
      </w:r>
      <w:r w:rsidRPr="00224E48">
        <w:rPr>
          <w:rFonts w:ascii="Times New Roman" w:eastAsia="Times New Roman" w:hAnsi="Times New Roman" w:cs="Times New Roman"/>
          <w:b/>
          <w:sz w:val="20"/>
          <w:szCs w:val="20"/>
        </w:rPr>
        <w:tab/>
      </w:r>
      <w:r w:rsidRPr="00224E48">
        <w:rPr>
          <w:rFonts w:ascii="Times New Roman" w:eastAsia="Times New Roman" w:hAnsi="Times New Roman" w:cs="Times New Roman"/>
          <w:b/>
          <w:sz w:val="20"/>
          <w:szCs w:val="20"/>
        </w:rPr>
        <w:tab/>
        <w:t>Open to 11, 12</w:t>
      </w:r>
    </w:p>
    <w:p w14:paraId="3A973CC7" w14:textId="77777777" w:rsidR="00177535" w:rsidRPr="00224E48" w:rsidRDefault="00177535" w:rsidP="00177535">
      <w:pPr>
        <w:textAlignment w:val="baseline"/>
        <w:rPr>
          <w:rFonts w:ascii="Times New Roman" w:eastAsia="Times New Roman" w:hAnsi="Times New Roman" w:cs="Times New Roman"/>
          <w:bCs/>
          <w:sz w:val="20"/>
          <w:szCs w:val="20"/>
        </w:rPr>
      </w:pPr>
      <w:r w:rsidRPr="00224E48">
        <w:rPr>
          <w:rFonts w:ascii="Times New Roman" w:eastAsia="Times New Roman" w:hAnsi="Times New Roman" w:cs="Times New Roman"/>
          <w:b/>
          <w:bCs/>
          <w:sz w:val="20"/>
          <w:szCs w:val="20"/>
        </w:rPr>
        <w:t>Prerequisite:</w:t>
      </w:r>
      <w:r w:rsidRPr="00224E48">
        <w:rPr>
          <w:rFonts w:ascii="Times New Roman" w:eastAsia="Times New Roman" w:hAnsi="Times New Roman" w:cs="Times New Roman"/>
          <w:bCs/>
          <w:sz w:val="20"/>
          <w:szCs w:val="20"/>
        </w:rPr>
        <w:t xml:space="preserve"> Art III and teacher approval</w:t>
      </w:r>
    </w:p>
    <w:p w14:paraId="57037E5A"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This course is for students planning to pursue an arts related career after high school. Students are required to maintain a portfolio of work in preparation for admission to post graduate schools or art related job interviews.   </w:t>
      </w:r>
    </w:p>
    <w:p w14:paraId="3C13174A" w14:textId="77777777" w:rsidR="00177535" w:rsidRPr="00224E48" w:rsidRDefault="00177535" w:rsidP="00177535">
      <w:pPr>
        <w:textAlignment w:val="baseline"/>
        <w:rPr>
          <w:rFonts w:ascii="Times New Roman" w:eastAsia="Times New Roman" w:hAnsi="Times New Roman" w:cs="Times New Roman"/>
          <w:b/>
          <w:sz w:val="20"/>
          <w:szCs w:val="20"/>
        </w:rPr>
      </w:pPr>
    </w:p>
    <w:p w14:paraId="43714E7F"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6CDD2517"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THEATRE ARTS I</w:t>
      </w:r>
      <w:r w:rsidRPr="00224E48">
        <w:rPr>
          <w:rFonts w:ascii="Times New Roman" w:eastAsia="Times New Roman" w:hAnsi="Times New Roman" w:cs="Times New Roman"/>
          <w:b/>
          <w:bCs/>
          <w:sz w:val="20"/>
          <w:szCs w:val="20"/>
        </w:rPr>
        <w:t>G05H16 </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    </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Open to 9, 10, 11, 12</w:t>
      </w:r>
      <w:r w:rsidRPr="00224E48">
        <w:rPr>
          <w:rFonts w:ascii="Times New Roman" w:eastAsia="Times New Roman" w:hAnsi="Times New Roman" w:cs="Times New Roman"/>
          <w:sz w:val="20"/>
          <w:szCs w:val="20"/>
        </w:rPr>
        <w:t> </w:t>
      </w:r>
    </w:p>
    <w:p w14:paraId="7AE4E414"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xml:space="preserve">Theater Arts I is primarily an action class in which the student will be involved in theater activities. The student will learn about theater and then produce plays.  Units of study are as follows:  pantomime, improvisational acting, writing scripts, lighting, costumes, </w:t>
      </w:r>
      <w:r w:rsidRPr="00224E48">
        <w:rPr>
          <w:rFonts w:ascii="Times New Roman" w:eastAsia="Times New Roman" w:hAnsi="Times New Roman" w:cs="Times New Roman"/>
          <w:sz w:val="20"/>
          <w:szCs w:val="20"/>
        </w:rPr>
        <w:lastRenderedPageBreak/>
        <w:t>make-up, set design, advertising plays, acting, and directing.  Theater Arts I classes will produce a one-act play during the second semester.  All theater arts classes will attend professional productions throughout the school year. </w:t>
      </w:r>
    </w:p>
    <w:p w14:paraId="3A0ED5DE"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662F7033"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THEATRE ARTS II/III</w:t>
      </w:r>
      <w:r w:rsidRPr="00224E48">
        <w:rPr>
          <w:rFonts w:ascii="Times New Roman" w:eastAsia="Times New Roman" w:hAnsi="Times New Roman" w:cs="Times New Roman"/>
          <w:b/>
          <w:bCs/>
          <w:sz w:val="20"/>
          <w:szCs w:val="20"/>
        </w:rPr>
        <w:t>   G05H17 / G05H18</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Open to 10, 11, 12</w:t>
      </w:r>
      <w:r w:rsidRPr="00224E48">
        <w:rPr>
          <w:rFonts w:ascii="Times New Roman" w:eastAsia="Times New Roman" w:hAnsi="Times New Roman" w:cs="Times New Roman"/>
          <w:sz w:val="20"/>
          <w:szCs w:val="20"/>
        </w:rPr>
        <w:t> </w:t>
      </w:r>
    </w:p>
    <w:p w14:paraId="44F04A77"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Theater Arts I and teacher approval </w:t>
      </w:r>
      <w:r w:rsidRPr="00224E48">
        <w:rPr>
          <w:rFonts w:ascii="Times New Roman" w:eastAsia="Times New Roman" w:hAnsi="Times New Roman" w:cs="Times New Roman"/>
          <w:sz w:val="20"/>
          <w:szCs w:val="20"/>
        </w:rPr>
        <w:t> </w:t>
      </w:r>
    </w:p>
    <w:p w14:paraId="51658D53"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Theatre II/III is an advanced class focusing on performance elements and staging.  Students must have a firm grasp of stage skills and theatre knowledge in order to advance.  Theatre II/III students are dedicated to creating performances for a variety of genres; at the end of the year, all advanced students will perform one final show for an audience that focuses on the best pieces from the year. </w:t>
      </w:r>
    </w:p>
    <w:p w14:paraId="3FEB77AD"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475B0F79" w14:textId="10A85A4E"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THEATRE ARTS IV</w:t>
      </w:r>
      <w:r w:rsidR="00224E48">
        <w:rPr>
          <w:rFonts w:ascii="Times New Roman" w:eastAsia="Times New Roman" w:hAnsi="Times New Roman" w:cs="Times New Roman"/>
          <w:b/>
          <w:bCs/>
          <w:sz w:val="20"/>
          <w:szCs w:val="20"/>
        </w:rPr>
        <w:t xml:space="preserve">   </w:t>
      </w:r>
      <w:r w:rsidRPr="00224E48">
        <w:rPr>
          <w:rFonts w:ascii="Times New Roman" w:eastAsia="Times New Roman" w:hAnsi="Times New Roman" w:cs="Times New Roman"/>
          <w:b/>
          <w:bCs/>
          <w:sz w:val="20"/>
          <w:szCs w:val="20"/>
        </w:rPr>
        <w:t>G05H19</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Open to 12</w:t>
      </w:r>
      <w:r w:rsidRPr="00224E48">
        <w:rPr>
          <w:rFonts w:ascii="Times New Roman" w:eastAsia="Times New Roman" w:hAnsi="Times New Roman" w:cs="Times New Roman"/>
          <w:sz w:val="20"/>
          <w:szCs w:val="20"/>
        </w:rPr>
        <w:t> </w:t>
      </w:r>
    </w:p>
    <w:p w14:paraId="0B6D76D1"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Theater Arts II/III and teacher approval </w:t>
      </w:r>
      <w:r w:rsidRPr="00224E48">
        <w:rPr>
          <w:rFonts w:ascii="Times New Roman" w:eastAsia="Times New Roman" w:hAnsi="Times New Roman" w:cs="Times New Roman"/>
          <w:sz w:val="20"/>
          <w:szCs w:val="20"/>
        </w:rPr>
        <w:t> </w:t>
      </w:r>
    </w:p>
    <w:p w14:paraId="0173EBF3"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Theatre IV is an advanced class focusing on performance elements, staging, directing, and playwriting.  Students will use the skills gained in previous classes in order to step into the role of director and producer.  An emphasis is placed on script study and performance skills.  At the end of the year, all advanced students will perform one final show for an audience that focuses on the best pieces from the year. </w:t>
      </w:r>
    </w:p>
    <w:p w14:paraId="572F6958"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50E94B48"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INSTRUMENTAL MUSIC (BAND 1-4)</w:t>
      </w:r>
      <w:r w:rsidRPr="00224E48">
        <w:rPr>
          <w:rFonts w:ascii="Times New Roman" w:eastAsia="Times New Roman" w:hAnsi="Times New Roman" w:cs="Times New Roman"/>
          <w:b/>
          <w:bCs/>
          <w:sz w:val="20"/>
          <w:szCs w:val="20"/>
        </w:rPr>
        <w:t>     G05H81-G05H84</w:t>
      </w:r>
      <w:r w:rsidRPr="00224E48">
        <w:rPr>
          <w:rFonts w:ascii="Times New Roman" w:eastAsia="Times New Roman" w:hAnsi="Times New Roman" w:cs="Times New Roman"/>
          <w:b/>
          <w:bCs/>
          <w:sz w:val="20"/>
          <w:szCs w:val="20"/>
        </w:rPr>
        <w:tab/>
        <w:t>1 credit                 Open to 9, 10, 11, 12</w:t>
      </w:r>
      <w:r w:rsidRPr="00224E48">
        <w:rPr>
          <w:rFonts w:ascii="Times New Roman" w:eastAsia="Times New Roman" w:hAnsi="Times New Roman" w:cs="Times New Roman"/>
          <w:sz w:val="20"/>
          <w:szCs w:val="20"/>
        </w:rPr>
        <w:t> </w:t>
      </w:r>
    </w:p>
    <w:p w14:paraId="20F9E732"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Teacher approval</w:t>
      </w:r>
      <w:r w:rsidRPr="00224E48">
        <w:rPr>
          <w:rFonts w:ascii="Times New Roman" w:eastAsia="Times New Roman" w:hAnsi="Times New Roman" w:cs="Times New Roman"/>
          <w:sz w:val="20"/>
          <w:szCs w:val="20"/>
        </w:rPr>
        <w:t> </w:t>
      </w:r>
    </w:p>
    <w:p w14:paraId="2E271B11"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This full-year class serves as the marching band during the marching season and performs concert music for the remainder of the year.  Students must attend band camp in the summer in preparation for the marching field show.  The band performs at all home football games, local away football games, competitions on Saturdays, concerts, festivals, and community events.  The class focuses on the development of fundamental and advanced performance techniques with an emphasis on standard wind literature.  Students are required to attend after school rehearsals and all performances.  The color guard is also part of this class.  An audition, held in the spring, is required for participation in the color guard. </w:t>
      </w:r>
    </w:p>
    <w:p w14:paraId="2D4633F8"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79446DEF" w14:textId="77777777" w:rsidR="00177535" w:rsidRPr="00224E48" w:rsidRDefault="005E4C54" w:rsidP="00177535">
      <w:pPr>
        <w:textAlignment w:val="baseline"/>
        <w:rPr>
          <w:rFonts w:ascii="Times New Roman" w:eastAsia="Times New Roman" w:hAnsi="Times New Roman" w:cs="Times New Roman"/>
          <w:sz w:val="20"/>
          <w:szCs w:val="20"/>
        </w:rPr>
      </w:pPr>
      <w:hyperlink r:id="rId7" w:tgtFrame="_blank" w:history="1">
        <w:r w:rsidR="00177535" w:rsidRPr="00224E48">
          <w:rPr>
            <w:rFonts w:ascii="Times New Roman" w:eastAsia="Times New Roman" w:hAnsi="Times New Roman" w:cs="Times New Roman"/>
            <w:b/>
            <w:bCs/>
            <w:sz w:val="20"/>
            <w:szCs w:val="20"/>
            <w:u w:val="single"/>
          </w:rPr>
          <w:t xml:space="preserve">MUSIC THEORY </w:t>
        </w:r>
        <w:r w:rsidR="00177535" w:rsidRPr="00224E48">
          <w:rPr>
            <w:rFonts w:ascii="Times New Roman" w:eastAsia="Times New Roman" w:hAnsi="Times New Roman" w:cs="Times New Roman"/>
            <w:b/>
            <w:bCs/>
            <w:sz w:val="20"/>
            <w:szCs w:val="20"/>
          </w:rPr>
          <w:t>G05H44</w:t>
        </w:r>
        <w:r w:rsidR="00177535" w:rsidRPr="00224E48">
          <w:rPr>
            <w:rFonts w:ascii="Times New Roman" w:eastAsia="Times New Roman" w:hAnsi="Times New Roman" w:cs="Times New Roman"/>
            <w:b/>
            <w:bCs/>
            <w:sz w:val="20"/>
            <w:szCs w:val="20"/>
          </w:rPr>
          <w:tab/>
        </w:r>
        <w:r w:rsidR="00177535" w:rsidRPr="00224E48">
          <w:rPr>
            <w:rFonts w:ascii="Times New Roman" w:eastAsia="Times New Roman" w:hAnsi="Times New Roman" w:cs="Times New Roman"/>
            <w:b/>
            <w:bCs/>
            <w:sz w:val="20"/>
            <w:szCs w:val="20"/>
          </w:rPr>
          <w:tab/>
        </w:r>
        <w:r w:rsidR="00177535" w:rsidRPr="00224E48">
          <w:rPr>
            <w:rFonts w:ascii="Times New Roman" w:eastAsia="Times New Roman" w:hAnsi="Times New Roman" w:cs="Times New Roman"/>
            <w:b/>
            <w:bCs/>
            <w:sz w:val="20"/>
            <w:szCs w:val="20"/>
          </w:rPr>
          <w:tab/>
        </w:r>
        <w:r w:rsidR="00177535" w:rsidRPr="00224E48">
          <w:rPr>
            <w:rFonts w:ascii="Times New Roman" w:eastAsia="Times New Roman" w:hAnsi="Times New Roman" w:cs="Times New Roman"/>
            <w:b/>
            <w:bCs/>
            <w:sz w:val="20"/>
            <w:szCs w:val="20"/>
          </w:rPr>
          <w:tab/>
          <w:t>1 credit </w:t>
        </w:r>
        <w:r w:rsidR="00177535" w:rsidRPr="00224E48">
          <w:rPr>
            <w:rFonts w:ascii="Times New Roman" w:eastAsia="Times New Roman" w:hAnsi="Times New Roman" w:cs="Times New Roman"/>
            <w:b/>
            <w:bCs/>
            <w:sz w:val="20"/>
            <w:szCs w:val="20"/>
          </w:rPr>
          <w:tab/>
        </w:r>
        <w:r w:rsidR="00177535" w:rsidRPr="00224E48">
          <w:rPr>
            <w:rFonts w:ascii="Times New Roman" w:eastAsia="Times New Roman" w:hAnsi="Times New Roman" w:cs="Times New Roman"/>
            <w:b/>
            <w:bCs/>
            <w:sz w:val="20"/>
            <w:szCs w:val="20"/>
          </w:rPr>
          <w:tab/>
        </w:r>
        <w:r w:rsidR="00177535" w:rsidRPr="00224E48">
          <w:rPr>
            <w:rFonts w:ascii="Times New Roman" w:eastAsia="Times New Roman" w:hAnsi="Times New Roman" w:cs="Times New Roman"/>
            <w:b/>
            <w:bCs/>
            <w:sz w:val="20"/>
            <w:szCs w:val="20"/>
          </w:rPr>
          <w:tab/>
        </w:r>
        <w:r w:rsidR="00177535" w:rsidRPr="00224E48">
          <w:rPr>
            <w:rFonts w:ascii="Times New Roman" w:eastAsia="Times New Roman" w:hAnsi="Times New Roman" w:cs="Times New Roman"/>
            <w:b/>
            <w:bCs/>
            <w:sz w:val="20"/>
            <w:szCs w:val="20"/>
          </w:rPr>
          <w:tab/>
          <w:t>Open to 11, 12</w:t>
        </w:r>
      </w:hyperlink>
      <w:r w:rsidR="00177535" w:rsidRPr="00224E48">
        <w:rPr>
          <w:rFonts w:ascii="Times New Roman" w:eastAsia="Times New Roman" w:hAnsi="Times New Roman" w:cs="Times New Roman"/>
          <w:sz w:val="20"/>
          <w:szCs w:val="20"/>
        </w:rPr>
        <w:t> </w:t>
      </w:r>
    </w:p>
    <w:p w14:paraId="513A568B"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Teacher approval</w:t>
      </w:r>
      <w:r w:rsidRPr="00224E48">
        <w:rPr>
          <w:rFonts w:ascii="Times New Roman" w:eastAsia="Times New Roman" w:hAnsi="Times New Roman" w:cs="Times New Roman"/>
          <w:sz w:val="20"/>
          <w:szCs w:val="20"/>
        </w:rPr>
        <w:t> </w:t>
      </w:r>
    </w:p>
    <w:p w14:paraId="461701EA" w14:textId="77143B4C" w:rsidR="00177535"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Music Theory courses provide students with an understanding of the fundamentals of music and include the following topics: composition, arranging, analysis, aural development, and sight reading. </w:t>
      </w:r>
    </w:p>
    <w:p w14:paraId="5E33DA4E" w14:textId="77777777" w:rsidR="00224E48" w:rsidRPr="00224E48" w:rsidRDefault="00224E48" w:rsidP="00177535">
      <w:pPr>
        <w:textAlignment w:val="baseline"/>
        <w:rPr>
          <w:rFonts w:ascii="Times New Roman" w:eastAsia="Times New Roman" w:hAnsi="Times New Roman" w:cs="Times New Roman"/>
          <w:sz w:val="20"/>
          <w:szCs w:val="20"/>
        </w:rPr>
      </w:pPr>
    </w:p>
    <w:p w14:paraId="7BB14BAA" w14:textId="7BAD55E9"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 xml:space="preserve">GUITAR I   </w:t>
      </w:r>
      <w:r w:rsidRPr="00224E48">
        <w:rPr>
          <w:rFonts w:ascii="Times New Roman" w:eastAsia="Times New Roman" w:hAnsi="Times New Roman" w:cs="Times New Roman"/>
          <w:b/>
          <w:bCs/>
          <w:sz w:val="20"/>
          <w:szCs w:val="20"/>
        </w:rPr>
        <w:t>G05HA9</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                                      </w:t>
      </w:r>
      <w:r w:rsidR="00224E48">
        <w:rPr>
          <w:rFonts w:ascii="Times New Roman" w:eastAsia="Times New Roman" w:hAnsi="Times New Roman" w:cs="Times New Roman"/>
          <w:b/>
          <w:bCs/>
          <w:sz w:val="20"/>
          <w:szCs w:val="20"/>
        </w:rPr>
        <w:t xml:space="preserve">    </w:t>
      </w:r>
      <w:r w:rsidRPr="00224E48">
        <w:rPr>
          <w:rFonts w:ascii="Times New Roman" w:eastAsia="Times New Roman" w:hAnsi="Times New Roman" w:cs="Times New Roman"/>
          <w:b/>
          <w:bCs/>
          <w:sz w:val="20"/>
          <w:szCs w:val="20"/>
        </w:rPr>
        <w:t xml:space="preserve"> Open to 9, 10, 11, 12     </w:t>
      </w:r>
      <w:r w:rsidRPr="00224E48">
        <w:rPr>
          <w:rFonts w:ascii="Times New Roman" w:eastAsia="Times New Roman" w:hAnsi="Times New Roman" w:cs="Times New Roman"/>
          <w:sz w:val="20"/>
          <w:szCs w:val="20"/>
        </w:rPr>
        <w:t> </w:t>
      </w:r>
    </w:p>
    <w:p w14:paraId="5BB0BAE8"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The focus of the beginning guitar course will include the development of guitar techniques, listening skills, and music reading. Students will be required to perform throughout the year in class and in public as necessary.  Students must provide their own acoustic guitar and required supplies to maintain their instrument. </w:t>
      </w:r>
    </w:p>
    <w:p w14:paraId="25FF43C1"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4CD7050D" w14:textId="6EFCE619"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 xml:space="preserve">GUITAR II    </w:t>
      </w:r>
      <w:r w:rsidRPr="00224E48">
        <w:rPr>
          <w:rFonts w:ascii="Times New Roman" w:eastAsia="Times New Roman" w:hAnsi="Times New Roman" w:cs="Times New Roman"/>
          <w:b/>
          <w:bCs/>
          <w:sz w:val="20"/>
          <w:szCs w:val="20"/>
        </w:rPr>
        <w:t>G05HA9</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                                   </w:t>
      </w:r>
      <w:r w:rsidR="00224E48">
        <w:rPr>
          <w:rFonts w:ascii="Times New Roman" w:eastAsia="Times New Roman" w:hAnsi="Times New Roman" w:cs="Times New Roman"/>
          <w:b/>
          <w:bCs/>
          <w:sz w:val="20"/>
          <w:szCs w:val="20"/>
        </w:rPr>
        <w:t xml:space="preserve">                   </w:t>
      </w:r>
      <w:r w:rsidRPr="00224E48">
        <w:rPr>
          <w:rFonts w:ascii="Times New Roman" w:eastAsia="Times New Roman" w:hAnsi="Times New Roman" w:cs="Times New Roman"/>
          <w:b/>
          <w:bCs/>
          <w:sz w:val="20"/>
          <w:szCs w:val="20"/>
        </w:rPr>
        <w:t>Open to 10, 11, 12</w:t>
      </w:r>
      <w:r w:rsidRPr="00224E48">
        <w:rPr>
          <w:rFonts w:ascii="Times New Roman" w:eastAsia="Times New Roman" w:hAnsi="Times New Roman" w:cs="Times New Roman"/>
          <w:sz w:val="20"/>
          <w:szCs w:val="20"/>
        </w:rPr>
        <w:t> </w:t>
      </w:r>
    </w:p>
    <w:p w14:paraId="6FE99791"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Teacher approval</w:t>
      </w:r>
      <w:r w:rsidRPr="00224E48">
        <w:rPr>
          <w:rFonts w:ascii="Times New Roman" w:eastAsia="Times New Roman" w:hAnsi="Times New Roman" w:cs="Times New Roman"/>
          <w:sz w:val="20"/>
          <w:szCs w:val="20"/>
        </w:rPr>
        <w:t> </w:t>
      </w:r>
    </w:p>
    <w:p w14:paraId="6F687954"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This course is intended for students wishing to continue learning guitar. The focus is on advanced techniques, listening skills, and performance. Intermediate to advanced literature for guitar will be presented. Students are required to perform throughout the year in class and in public concerts. Students must provide their own acoustic guitar and required supplies to maintain their instrument. </w:t>
      </w:r>
    </w:p>
    <w:p w14:paraId="16037BD6"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1EB27F03"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 xml:space="preserve">GENERAL MUSIC   </w:t>
      </w:r>
      <w:r w:rsidRPr="00224E48">
        <w:rPr>
          <w:rFonts w:ascii="Times New Roman" w:eastAsia="Times New Roman" w:hAnsi="Times New Roman" w:cs="Times New Roman"/>
          <w:b/>
          <w:bCs/>
          <w:sz w:val="20"/>
          <w:szCs w:val="20"/>
        </w:rPr>
        <w:t>G05H11</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Open to 9, 10, 11, 12</w:t>
      </w:r>
      <w:r w:rsidRPr="00224E48">
        <w:rPr>
          <w:rFonts w:ascii="Times New Roman" w:eastAsia="Times New Roman" w:hAnsi="Times New Roman" w:cs="Times New Roman"/>
          <w:sz w:val="20"/>
          <w:szCs w:val="20"/>
        </w:rPr>
        <w:t> </w:t>
      </w:r>
    </w:p>
    <w:p w14:paraId="40BF4765"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This course explores the different facets of music using listening exercises.  The student learns to recognize and appreciate the various types of music including jazz, rock, folk, contemporary, computerized, and classical.  Students are not required to have any other musical background to take this class. </w:t>
      </w:r>
    </w:p>
    <w:p w14:paraId="0522B51A"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1F8A5DE5"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CHORAL 1 (BEGINNING CHOIR)</w:t>
      </w:r>
      <w:r w:rsidRPr="00224E48">
        <w:rPr>
          <w:rFonts w:ascii="Times New Roman" w:eastAsia="Times New Roman" w:hAnsi="Times New Roman" w:cs="Times New Roman"/>
          <w:b/>
          <w:bCs/>
          <w:sz w:val="20"/>
          <w:szCs w:val="20"/>
        </w:rPr>
        <w:t>      G05HA1</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      </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 Open to 9, 10, 11, 12</w:t>
      </w:r>
      <w:r w:rsidRPr="00224E48">
        <w:rPr>
          <w:rFonts w:ascii="Times New Roman" w:eastAsia="Times New Roman" w:hAnsi="Times New Roman" w:cs="Times New Roman"/>
          <w:sz w:val="20"/>
          <w:szCs w:val="20"/>
        </w:rPr>
        <w:t> </w:t>
      </w:r>
    </w:p>
    <w:p w14:paraId="1A40DD8E"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Emphasis in this course is on voice development. It is an intermediate mixed choir for capable students who have an interest in developing a foundation in music. This course also includes the fundamentals of music reading, part-singing, and elementary theory.  Since this is a performing group, students are expected to attend all performances, which will include occasional evening, and/or weekend performances. </w:t>
      </w:r>
    </w:p>
    <w:p w14:paraId="45804F60"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6671F7F4"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t xml:space="preserve">CHORAL 2, 3 (ADVANCED CHOIR)  </w:t>
      </w:r>
      <w:r w:rsidRPr="00224E48">
        <w:rPr>
          <w:rFonts w:ascii="Times New Roman" w:eastAsia="Times New Roman" w:hAnsi="Times New Roman" w:cs="Times New Roman"/>
          <w:b/>
          <w:bCs/>
          <w:sz w:val="20"/>
          <w:szCs w:val="20"/>
        </w:rPr>
        <w:t>G05HA2, G05HA3</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   </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Open to 9, 10, 11, 12</w:t>
      </w:r>
      <w:r w:rsidRPr="00224E48">
        <w:rPr>
          <w:rFonts w:ascii="Times New Roman" w:eastAsia="Times New Roman" w:hAnsi="Times New Roman" w:cs="Times New Roman"/>
          <w:sz w:val="20"/>
          <w:szCs w:val="20"/>
        </w:rPr>
        <w:t> </w:t>
      </w:r>
    </w:p>
    <w:p w14:paraId="3D4242ED" w14:textId="77777777" w:rsidR="00177535" w:rsidRPr="00224E48"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rPr>
        <w:t>Prerequisite: Audition and teacher approval</w:t>
      </w:r>
      <w:r w:rsidRPr="00224E48">
        <w:rPr>
          <w:rFonts w:ascii="Times New Roman" w:eastAsia="Times New Roman" w:hAnsi="Times New Roman" w:cs="Times New Roman"/>
          <w:sz w:val="20"/>
          <w:szCs w:val="20"/>
        </w:rPr>
        <w:t> </w:t>
      </w:r>
    </w:p>
    <w:p w14:paraId="320E5E88" w14:textId="6610503F" w:rsidR="00177535" w:rsidRDefault="00177535" w:rsidP="00177535">
      <w:pPr>
        <w:jc w:val="both"/>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Advanced choir focuses on choral literature both contemporary and classical. It is a performing group with several performances each year. Each student is required to be in the class and work independently on music outside of the classroom. Students are required to attend all performances and rehearsals, which will include evenings and weekends. There will be a required evening rehearsal each week during the spring semester. </w:t>
      </w:r>
    </w:p>
    <w:p w14:paraId="1AE37BC6" w14:textId="77777777" w:rsidR="007B606B" w:rsidRPr="00224E48" w:rsidRDefault="007B606B" w:rsidP="00177535">
      <w:pPr>
        <w:jc w:val="both"/>
        <w:textAlignment w:val="baseline"/>
        <w:rPr>
          <w:rFonts w:ascii="Times New Roman" w:eastAsia="Times New Roman" w:hAnsi="Times New Roman" w:cs="Times New Roman"/>
          <w:sz w:val="20"/>
          <w:szCs w:val="20"/>
        </w:rPr>
      </w:pPr>
    </w:p>
    <w:p w14:paraId="6C4D587A"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 </w:t>
      </w:r>
    </w:p>
    <w:p w14:paraId="6E482EB0"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b/>
          <w:bCs/>
          <w:sz w:val="20"/>
          <w:szCs w:val="20"/>
          <w:u w:val="single"/>
        </w:rPr>
        <w:lastRenderedPageBreak/>
        <w:t>CLASS PIANO I</w:t>
      </w:r>
      <w:r w:rsidRPr="00224E48">
        <w:rPr>
          <w:rFonts w:ascii="Times New Roman" w:eastAsia="Times New Roman" w:hAnsi="Times New Roman" w:cs="Times New Roman"/>
          <w:b/>
          <w:bCs/>
          <w:sz w:val="20"/>
          <w:szCs w:val="20"/>
        </w:rPr>
        <w:t>      G05HA5</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1 credit</w:t>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r>
      <w:r w:rsidRPr="00224E48">
        <w:rPr>
          <w:rFonts w:ascii="Times New Roman" w:eastAsia="Times New Roman" w:hAnsi="Times New Roman" w:cs="Times New Roman"/>
          <w:b/>
          <w:bCs/>
          <w:sz w:val="20"/>
          <w:szCs w:val="20"/>
        </w:rPr>
        <w:tab/>
        <w:t>Open to 9, 10, 11, 12</w:t>
      </w:r>
      <w:r w:rsidRPr="00224E48">
        <w:rPr>
          <w:rFonts w:ascii="Times New Roman" w:eastAsia="Times New Roman" w:hAnsi="Times New Roman" w:cs="Times New Roman"/>
          <w:sz w:val="20"/>
          <w:szCs w:val="20"/>
        </w:rPr>
        <w:t> </w:t>
      </w:r>
    </w:p>
    <w:p w14:paraId="62340534" w14:textId="77777777" w:rsidR="00177535" w:rsidRPr="00224E48" w:rsidRDefault="00177535" w:rsidP="00177535">
      <w:pPr>
        <w:textAlignment w:val="baseline"/>
        <w:rPr>
          <w:rFonts w:ascii="Times New Roman" w:eastAsia="Times New Roman" w:hAnsi="Times New Roman" w:cs="Times New Roman"/>
          <w:sz w:val="20"/>
          <w:szCs w:val="20"/>
        </w:rPr>
      </w:pPr>
      <w:r w:rsidRPr="00224E48">
        <w:rPr>
          <w:rFonts w:ascii="Times New Roman" w:eastAsia="Times New Roman" w:hAnsi="Times New Roman" w:cs="Times New Roman"/>
          <w:sz w:val="20"/>
          <w:szCs w:val="20"/>
        </w:rPr>
        <w:t>This course provides students an introduction to, and refine the fundamentals of, music and keyboard including literature and techniques such as scales, chords, and melodic lines and may offer instruction in more advanced techniques. Formal and informal performances are typically included as well as experiences in creating and responding to music.  </w:t>
      </w:r>
    </w:p>
    <w:p w14:paraId="00B8920F" w14:textId="77777777" w:rsidR="00177535" w:rsidRPr="00224E48" w:rsidRDefault="00177535" w:rsidP="00177535">
      <w:pPr>
        <w:textAlignment w:val="baseline"/>
        <w:rPr>
          <w:rFonts w:ascii="Times New Roman" w:eastAsia="Times New Roman" w:hAnsi="Times New Roman" w:cs="Times New Roman"/>
          <w:sz w:val="20"/>
          <w:szCs w:val="20"/>
        </w:rPr>
      </w:pPr>
    </w:p>
    <w:p w14:paraId="43C7E7B8" w14:textId="636897D4" w:rsidR="00177535" w:rsidRPr="00224E48" w:rsidRDefault="00177535" w:rsidP="00177535">
      <w:pPr>
        <w:rPr>
          <w:rFonts w:ascii="Times New Roman" w:eastAsia="Calibri" w:hAnsi="Times New Roman" w:cs="Times New Roman"/>
          <w:sz w:val="20"/>
          <w:szCs w:val="20"/>
        </w:rPr>
      </w:pPr>
      <w:r w:rsidRPr="00224E48">
        <w:rPr>
          <w:rFonts w:ascii="Times New Roman" w:eastAsia="Calibri" w:hAnsi="Times New Roman" w:cs="Times New Roman"/>
          <w:b/>
          <w:bCs/>
          <w:sz w:val="20"/>
          <w:szCs w:val="20"/>
          <w:u w:val="single"/>
        </w:rPr>
        <w:t>CLASS PIANO II</w:t>
      </w:r>
      <w:r w:rsidRPr="00224E48">
        <w:rPr>
          <w:rFonts w:ascii="Times New Roman" w:eastAsia="Calibri" w:hAnsi="Times New Roman" w:cs="Times New Roman"/>
          <w:b/>
          <w:bCs/>
          <w:sz w:val="20"/>
          <w:szCs w:val="20"/>
        </w:rPr>
        <w:t>      G05HA5</w:t>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t>1 credit</w:t>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t>Open to</w:t>
      </w:r>
      <w:r w:rsidR="00224E48">
        <w:rPr>
          <w:rFonts w:ascii="Times New Roman" w:eastAsia="Calibri" w:hAnsi="Times New Roman" w:cs="Times New Roman"/>
          <w:b/>
          <w:bCs/>
          <w:sz w:val="20"/>
          <w:szCs w:val="20"/>
        </w:rPr>
        <w:t xml:space="preserve"> </w:t>
      </w:r>
      <w:r w:rsidRPr="00224E48">
        <w:rPr>
          <w:rFonts w:ascii="Times New Roman" w:eastAsia="Calibri" w:hAnsi="Times New Roman" w:cs="Times New Roman"/>
          <w:b/>
          <w:bCs/>
          <w:sz w:val="20"/>
          <w:szCs w:val="20"/>
        </w:rPr>
        <w:t>10, 11, 12 Prerequisite:</w:t>
      </w:r>
      <w:r w:rsidRPr="00224E48">
        <w:rPr>
          <w:rFonts w:ascii="Times New Roman" w:eastAsia="Calibri" w:hAnsi="Times New Roman" w:cs="Times New Roman"/>
          <w:sz w:val="20"/>
          <w:szCs w:val="20"/>
        </w:rPr>
        <w:t> Piano I and or Teacher Recommendation</w:t>
      </w:r>
    </w:p>
    <w:p w14:paraId="6711665E" w14:textId="77777777" w:rsidR="00177535" w:rsidRPr="00224E48" w:rsidRDefault="00177535" w:rsidP="00177535">
      <w:pPr>
        <w:spacing w:after="160"/>
        <w:rPr>
          <w:rFonts w:ascii="Times New Roman" w:eastAsia="Calibri" w:hAnsi="Times New Roman" w:cs="Times New Roman"/>
          <w:sz w:val="20"/>
          <w:szCs w:val="20"/>
        </w:rPr>
      </w:pPr>
      <w:r w:rsidRPr="00224E48">
        <w:rPr>
          <w:rFonts w:ascii="Times New Roman" w:eastAsia="Calibri" w:hAnsi="Times New Roman" w:cs="Times New Roman"/>
          <w:sz w:val="20"/>
          <w:szCs w:val="20"/>
        </w:rPr>
        <w:t xml:space="preserve">This course is intended for students wishing to continue learning piano at the intermediate to advanced level. The focus in this class is reading music and developing sound, intermediate techniques to prepare students for more advance techniques. </w:t>
      </w:r>
    </w:p>
    <w:p w14:paraId="2191185D" w14:textId="65E08511" w:rsidR="00177535" w:rsidRPr="00224E48" w:rsidRDefault="00177535" w:rsidP="00177535">
      <w:pPr>
        <w:rPr>
          <w:rFonts w:ascii="Times New Roman" w:eastAsia="Calibri" w:hAnsi="Times New Roman" w:cs="Times New Roman"/>
          <w:b/>
          <w:bCs/>
          <w:sz w:val="20"/>
          <w:szCs w:val="20"/>
        </w:rPr>
      </w:pPr>
      <w:r w:rsidRPr="00224E48">
        <w:rPr>
          <w:rFonts w:ascii="Times New Roman" w:eastAsia="Calibri" w:hAnsi="Times New Roman" w:cs="Times New Roman"/>
          <w:b/>
          <w:bCs/>
          <w:sz w:val="20"/>
          <w:szCs w:val="20"/>
          <w:u w:val="single"/>
        </w:rPr>
        <w:t>CLASS PIANO III</w:t>
      </w:r>
      <w:r w:rsidRPr="00224E48">
        <w:rPr>
          <w:rFonts w:ascii="Times New Roman" w:eastAsia="Calibri" w:hAnsi="Times New Roman" w:cs="Times New Roman"/>
          <w:b/>
          <w:bCs/>
          <w:sz w:val="20"/>
          <w:szCs w:val="20"/>
        </w:rPr>
        <w:t>      G05HA5</w:t>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t>1 credit</w:t>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r>
      <w:r w:rsidRPr="00224E48">
        <w:rPr>
          <w:rFonts w:ascii="Times New Roman" w:eastAsia="Calibri" w:hAnsi="Times New Roman" w:cs="Times New Roman"/>
          <w:b/>
          <w:bCs/>
          <w:sz w:val="20"/>
          <w:szCs w:val="20"/>
        </w:rPr>
        <w:tab/>
        <w:t xml:space="preserve">Open </w:t>
      </w:r>
      <w:r w:rsidR="00950A1C">
        <w:rPr>
          <w:rFonts w:ascii="Times New Roman" w:eastAsia="Calibri" w:hAnsi="Times New Roman" w:cs="Times New Roman"/>
          <w:b/>
          <w:bCs/>
          <w:sz w:val="20"/>
          <w:szCs w:val="20"/>
        </w:rPr>
        <w:t>to</w:t>
      </w:r>
      <w:r w:rsidRPr="00224E48">
        <w:rPr>
          <w:rFonts w:ascii="Times New Roman" w:eastAsia="Calibri" w:hAnsi="Times New Roman" w:cs="Times New Roman"/>
          <w:b/>
          <w:bCs/>
          <w:sz w:val="20"/>
          <w:szCs w:val="20"/>
        </w:rPr>
        <w:t xml:space="preserve"> 11, </w:t>
      </w:r>
      <w:r w:rsidR="00950A1C">
        <w:rPr>
          <w:rFonts w:ascii="Times New Roman" w:eastAsia="Calibri" w:hAnsi="Times New Roman" w:cs="Times New Roman"/>
          <w:b/>
          <w:bCs/>
          <w:sz w:val="20"/>
          <w:szCs w:val="20"/>
        </w:rPr>
        <w:t>12</w:t>
      </w:r>
    </w:p>
    <w:p w14:paraId="5660770F" w14:textId="77777777" w:rsidR="00177535" w:rsidRPr="00224E48" w:rsidRDefault="00177535" w:rsidP="00177535">
      <w:pPr>
        <w:rPr>
          <w:rFonts w:ascii="Times New Roman" w:eastAsia="Calibri" w:hAnsi="Times New Roman" w:cs="Times New Roman"/>
          <w:sz w:val="20"/>
          <w:szCs w:val="20"/>
        </w:rPr>
      </w:pPr>
      <w:r w:rsidRPr="00224E48">
        <w:rPr>
          <w:rFonts w:ascii="Times New Roman" w:eastAsia="Calibri" w:hAnsi="Times New Roman" w:cs="Times New Roman"/>
          <w:b/>
          <w:bCs/>
          <w:sz w:val="20"/>
          <w:szCs w:val="20"/>
        </w:rPr>
        <w:t xml:space="preserve">Prerequisite: </w:t>
      </w:r>
      <w:r w:rsidRPr="00224E48">
        <w:rPr>
          <w:rFonts w:ascii="Times New Roman" w:eastAsia="Calibri" w:hAnsi="Times New Roman" w:cs="Times New Roman"/>
          <w:bCs/>
          <w:sz w:val="20"/>
          <w:szCs w:val="20"/>
        </w:rPr>
        <w:t>Piano II and or teacher recommendation</w:t>
      </w:r>
    </w:p>
    <w:p w14:paraId="4DC45B08" w14:textId="77777777" w:rsidR="00177535" w:rsidRPr="00224E48" w:rsidRDefault="00177535" w:rsidP="00177535">
      <w:pPr>
        <w:rPr>
          <w:rFonts w:ascii="Times New Roman" w:eastAsia="Calibri" w:hAnsi="Times New Roman" w:cs="Times New Roman"/>
          <w:sz w:val="20"/>
          <w:szCs w:val="20"/>
        </w:rPr>
      </w:pPr>
      <w:r w:rsidRPr="00224E48">
        <w:rPr>
          <w:rFonts w:ascii="Times New Roman" w:eastAsia="Calibri" w:hAnsi="Times New Roman" w:cs="Times New Roman"/>
          <w:sz w:val="20"/>
          <w:szCs w:val="20"/>
        </w:rPr>
        <w:t>This course is intended for advanced students studying piano.  </w:t>
      </w:r>
    </w:p>
    <w:p w14:paraId="30C53E9F" w14:textId="00E520EB" w:rsidR="00177535" w:rsidRDefault="00177535" w:rsidP="00177535">
      <w:pPr>
        <w:rPr>
          <w:rFonts w:ascii="Times New Roman" w:hAnsi="Times New Roman" w:cs="Times New Roman"/>
          <w:sz w:val="20"/>
          <w:szCs w:val="20"/>
        </w:rPr>
      </w:pPr>
    </w:p>
    <w:p w14:paraId="712C9722" w14:textId="56AEE34B" w:rsidR="00177535" w:rsidRDefault="00177535" w:rsidP="00177535">
      <w:pPr>
        <w:rPr>
          <w:rFonts w:ascii="Times New Roman" w:hAnsi="Times New Roman" w:cs="Times New Roman"/>
          <w:sz w:val="20"/>
          <w:szCs w:val="20"/>
        </w:rPr>
      </w:pPr>
    </w:p>
    <w:p w14:paraId="0E52A7DD" w14:textId="13FE872E" w:rsidR="00177535" w:rsidRDefault="00177535" w:rsidP="00177535">
      <w:pPr>
        <w:rPr>
          <w:rFonts w:ascii="Times New Roman" w:hAnsi="Times New Roman" w:cs="Times New Roman"/>
          <w:sz w:val="20"/>
          <w:szCs w:val="20"/>
        </w:rPr>
      </w:pPr>
    </w:p>
    <w:p w14:paraId="2694A48A" w14:textId="2F78F7C8" w:rsidR="00177535" w:rsidRDefault="00177535" w:rsidP="00177535">
      <w:pPr>
        <w:rPr>
          <w:rFonts w:ascii="Times New Roman" w:hAnsi="Times New Roman" w:cs="Times New Roman"/>
          <w:sz w:val="20"/>
          <w:szCs w:val="20"/>
        </w:rPr>
      </w:pPr>
    </w:p>
    <w:p w14:paraId="4EC68F98" w14:textId="0D5F23AD" w:rsidR="00177535" w:rsidRDefault="00177535" w:rsidP="00177535">
      <w:pPr>
        <w:rPr>
          <w:rFonts w:ascii="Times New Roman" w:hAnsi="Times New Roman" w:cs="Times New Roman"/>
          <w:sz w:val="20"/>
          <w:szCs w:val="20"/>
        </w:rPr>
      </w:pPr>
    </w:p>
    <w:p w14:paraId="15E85DFF" w14:textId="2B738CC9" w:rsidR="007B606B" w:rsidRDefault="007B606B" w:rsidP="00177535">
      <w:pPr>
        <w:rPr>
          <w:rFonts w:ascii="Times New Roman" w:hAnsi="Times New Roman" w:cs="Times New Roman"/>
          <w:sz w:val="20"/>
          <w:szCs w:val="20"/>
        </w:rPr>
      </w:pPr>
    </w:p>
    <w:p w14:paraId="0AECBF82" w14:textId="460F556F" w:rsidR="007B606B" w:rsidRDefault="007B606B" w:rsidP="00177535">
      <w:pPr>
        <w:rPr>
          <w:rFonts w:ascii="Times New Roman" w:hAnsi="Times New Roman" w:cs="Times New Roman"/>
          <w:sz w:val="20"/>
          <w:szCs w:val="20"/>
        </w:rPr>
      </w:pPr>
    </w:p>
    <w:p w14:paraId="554D69FA" w14:textId="0F7B22C0" w:rsidR="007B606B" w:rsidRDefault="007B606B" w:rsidP="00177535">
      <w:pPr>
        <w:rPr>
          <w:rFonts w:ascii="Times New Roman" w:hAnsi="Times New Roman" w:cs="Times New Roman"/>
          <w:sz w:val="20"/>
          <w:szCs w:val="20"/>
        </w:rPr>
      </w:pPr>
    </w:p>
    <w:p w14:paraId="01F0C9CA" w14:textId="43CF852E" w:rsidR="007B606B" w:rsidRDefault="007B606B" w:rsidP="00177535">
      <w:pPr>
        <w:rPr>
          <w:rFonts w:ascii="Times New Roman" w:hAnsi="Times New Roman" w:cs="Times New Roman"/>
          <w:sz w:val="20"/>
          <w:szCs w:val="20"/>
        </w:rPr>
      </w:pPr>
    </w:p>
    <w:p w14:paraId="0B35122D" w14:textId="7620F593" w:rsidR="007B606B" w:rsidRDefault="007B606B" w:rsidP="00177535">
      <w:pPr>
        <w:rPr>
          <w:rFonts w:ascii="Times New Roman" w:hAnsi="Times New Roman" w:cs="Times New Roman"/>
          <w:sz w:val="20"/>
          <w:szCs w:val="20"/>
        </w:rPr>
      </w:pPr>
    </w:p>
    <w:p w14:paraId="697A1125" w14:textId="257528D2" w:rsidR="007B606B" w:rsidRDefault="007B606B" w:rsidP="00177535">
      <w:pPr>
        <w:rPr>
          <w:rFonts w:ascii="Times New Roman" w:hAnsi="Times New Roman" w:cs="Times New Roman"/>
          <w:sz w:val="20"/>
          <w:szCs w:val="20"/>
        </w:rPr>
      </w:pPr>
    </w:p>
    <w:p w14:paraId="1AABB3D8" w14:textId="1E3719B2" w:rsidR="007B606B" w:rsidRDefault="007B606B" w:rsidP="00177535">
      <w:pPr>
        <w:rPr>
          <w:rFonts w:ascii="Times New Roman" w:hAnsi="Times New Roman" w:cs="Times New Roman"/>
          <w:sz w:val="20"/>
          <w:szCs w:val="20"/>
        </w:rPr>
      </w:pPr>
    </w:p>
    <w:p w14:paraId="42E17A16" w14:textId="0D6CF4F4" w:rsidR="007B606B" w:rsidRDefault="007B606B" w:rsidP="00177535">
      <w:pPr>
        <w:rPr>
          <w:rFonts w:ascii="Times New Roman" w:hAnsi="Times New Roman" w:cs="Times New Roman"/>
          <w:sz w:val="20"/>
          <w:szCs w:val="20"/>
        </w:rPr>
      </w:pPr>
    </w:p>
    <w:p w14:paraId="27FDDB15" w14:textId="6D3B5936" w:rsidR="007B606B" w:rsidRDefault="007B606B" w:rsidP="00177535">
      <w:pPr>
        <w:rPr>
          <w:rFonts w:ascii="Times New Roman" w:hAnsi="Times New Roman" w:cs="Times New Roman"/>
          <w:sz w:val="20"/>
          <w:szCs w:val="20"/>
        </w:rPr>
      </w:pPr>
    </w:p>
    <w:p w14:paraId="18DA5AEB" w14:textId="3164A355" w:rsidR="007B606B" w:rsidRDefault="007B606B" w:rsidP="00177535">
      <w:pPr>
        <w:rPr>
          <w:rFonts w:ascii="Times New Roman" w:hAnsi="Times New Roman" w:cs="Times New Roman"/>
          <w:sz w:val="20"/>
          <w:szCs w:val="20"/>
        </w:rPr>
      </w:pPr>
    </w:p>
    <w:p w14:paraId="7CDAC58C" w14:textId="28EED534" w:rsidR="007B606B" w:rsidRDefault="007B606B" w:rsidP="00177535">
      <w:pPr>
        <w:rPr>
          <w:rFonts w:ascii="Times New Roman" w:hAnsi="Times New Roman" w:cs="Times New Roman"/>
          <w:sz w:val="20"/>
          <w:szCs w:val="20"/>
        </w:rPr>
      </w:pPr>
    </w:p>
    <w:p w14:paraId="6D75EC07" w14:textId="582C5D9F" w:rsidR="007B606B" w:rsidRDefault="007B606B" w:rsidP="00177535">
      <w:pPr>
        <w:rPr>
          <w:rFonts w:ascii="Times New Roman" w:hAnsi="Times New Roman" w:cs="Times New Roman"/>
          <w:sz w:val="20"/>
          <w:szCs w:val="20"/>
        </w:rPr>
      </w:pPr>
    </w:p>
    <w:p w14:paraId="3910734E" w14:textId="1465BD00" w:rsidR="007B606B" w:rsidRDefault="007B606B" w:rsidP="00177535">
      <w:pPr>
        <w:rPr>
          <w:rFonts w:ascii="Times New Roman" w:hAnsi="Times New Roman" w:cs="Times New Roman"/>
          <w:sz w:val="20"/>
          <w:szCs w:val="20"/>
        </w:rPr>
      </w:pPr>
    </w:p>
    <w:p w14:paraId="1E10713C" w14:textId="162A96A0" w:rsidR="007B606B" w:rsidRDefault="007B606B" w:rsidP="00177535">
      <w:pPr>
        <w:rPr>
          <w:rFonts w:ascii="Times New Roman" w:hAnsi="Times New Roman" w:cs="Times New Roman"/>
          <w:sz w:val="20"/>
          <w:szCs w:val="20"/>
        </w:rPr>
      </w:pPr>
    </w:p>
    <w:p w14:paraId="7AE12BE6" w14:textId="0D8EFA9F" w:rsidR="007B606B" w:rsidRDefault="007B606B" w:rsidP="00177535">
      <w:pPr>
        <w:rPr>
          <w:rFonts w:ascii="Times New Roman" w:hAnsi="Times New Roman" w:cs="Times New Roman"/>
          <w:sz w:val="20"/>
          <w:szCs w:val="20"/>
        </w:rPr>
      </w:pPr>
    </w:p>
    <w:p w14:paraId="41315EA2" w14:textId="474C4E28" w:rsidR="007B606B" w:rsidRDefault="007B606B" w:rsidP="00177535">
      <w:pPr>
        <w:rPr>
          <w:rFonts w:ascii="Times New Roman" w:hAnsi="Times New Roman" w:cs="Times New Roman"/>
          <w:sz w:val="20"/>
          <w:szCs w:val="20"/>
        </w:rPr>
      </w:pPr>
    </w:p>
    <w:p w14:paraId="555F1C63" w14:textId="7251AB2B" w:rsidR="007B606B" w:rsidRDefault="007B606B" w:rsidP="00177535">
      <w:pPr>
        <w:rPr>
          <w:rFonts w:ascii="Times New Roman" w:hAnsi="Times New Roman" w:cs="Times New Roman"/>
          <w:sz w:val="20"/>
          <w:szCs w:val="20"/>
        </w:rPr>
      </w:pPr>
    </w:p>
    <w:p w14:paraId="4220812A" w14:textId="18048190" w:rsidR="007B606B" w:rsidRDefault="007B606B" w:rsidP="00177535">
      <w:pPr>
        <w:rPr>
          <w:rFonts w:ascii="Times New Roman" w:hAnsi="Times New Roman" w:cs="Times New Roman"/>
          <w:sz w:val="20"/>
          <w:szCs w:val="20"/>
        </w:rPr>
      </w:pPr>
    </w:p>
    <w:p w14:paraId="7FEB327F" w14:textId="0F3C4BF9" w:rsidR="007B606B" w:rsidRDefault="007B606B" w:rsidP="00177535">
      <w:pPr>
        <w:rPr>
          <w:rFonts w:ascii="Times New Roman" w:hAnsi="Times New Roman" w:cs="Times New Roman"/>
          <w:sz w:val="20"/>
          <w:szCs w:val="20"/>
        </w:rPr>
      </w:pPr>
    </w:p>
    <w:p w14:paraId="173B4748" w14:textId="5AEF8C13" w:rsidR="007B606B" w:rsidRDefault="007B606B" w:rsidP="00177535">
      <w:pPr>
        <w:rPr>
          <w:rFonts w:ascii="Times New Roman" w:hAnsi="Times New Roman" w:cs="Times New Roman"/>
          <w:sz w:val="20"/>
          <w:szCs w:val="20"/>
        </w:rPr>
      </w:pPr>
    </w:p>
    <w:p w14:paraId="32DD9B68" w14:textId="79A55131" w:rsidR="007B606B" w:rsidRDefault="007B606B" w:rsidP="00177535">
      <w:pPr>
        <w:rPr>
          <w:rFonts w:ascii="Times New Roman" w:hAnsi="Times New Roman" w:cs="Times New Roman"/>
          <w:sz w:val="20"/>
          <w:szCs w:val="20"/>
        </w:rPr>
      </w:pPr>
    </w:p>
    <w:p w14:paraId="5628BE1C" w14:textId="44E15055" w:rsidR="007B606B" w:rsidRDefault="007B606B" w:rsidP="00177535">
      <w:pPr>
        <w:rPr>
          <w:rFonts w:ascii="Times New Roman" w:hAnsi="Times New Roman" w:cs="Times New Roman"/>
          <w:sz w:val="20"/>
          <w:szCs w:val="20"/>
        </w:rPr>
      </w:pPr>
    </w:p>
    <w:p w14:paraId="12D3B183" w14:textId="031F59F4" w:rsidR="007B606B" w:rsidRDefault="007B606B" w:rsidP="00177535">
      <w:pPr>
        <w:rPr>
          <w:rFonts w:ascii="Times New Roman" w:hAnsi="Times New Roman" w:cs="Times New Roman"/>
          <w:sz w:val="20"/>
          <w:szCs w:val="20"/>
        </w:rPr>
      </w:pPr>
    </w:p>
    <w:p w14:paraId="64CA9DC3" w14:textId="6AB3C218" w:rsidR="007B606B" w:rsidRDefault="007B606B" w:rsidP="00177535">
      <w:pPr>
        <w:rPr>
          <w:rFonts w:ascii="Times New Roman" w:hAnsi="Times New Roman" w:cs="Times New Roman"/>
          <w:sz w:val="20"/>
          <w:szCs w:val="20"/>
        </w:rPr>
      </w:pPr>
    </w:p>
    <w:p w14:paraId="0D29F27B" w14:textId="1E42B386" w:rsidR="007B606B" w:rsidRDefault="007B606B" w:rsidP="00177535">
      <w:pPr>
        <w:rPr>
          <w:rFonts w:ascii="Times New Roman" w:hAnsi="Times New Roman" w:cs="Times New Roman"/>
          <w:sz w:val="20"/>
          <w:szCs w:val="20"/>
        </w:rPr>
      </w:pPr>
    </w:p>
    <w:p w14:paraId="7FEDE9C0" w14:textId="42C8E315" w:rsidR="007B606B" w:rsidRDefault="007B606B" w:rsidP="00177535">
      <w:pPr>
        <w:rPr>
          <w:rFonts w:ascii="Times New Roman" w:hAnsi="Times New Roman" w:cs="Times New Roman"/>
          <w:sz w:val="20"/>
          <w:szCs w:val="20"/>
        </w:rPr>
      </w:pPr>
    </w:p>
    <w:p w14:paraId="2FBC7C04" w14:textId="3FB8F3BA" w:rsidR="007B606B" w:rsidRDefault="007B606B" w:rsidP="00177535">
      <w:pPr>
        <w:rPr>
          <w:rFonts w:ascii="Times New Roman" w:hAnsi="Times New Roman" w:cs="Times New Roman"/>
          <w:sz w:val="20"/>
          <w:szCs w:val="20"/>
        </w:rPr>
      </w:pPr>
    </w:p>
    <w:p w14:paraId="356B0654" w14:textId="39C01C94" w:rsidR="007B606B" w:rsidRDefault="007B606B" w:rsidP="00177535">
      <w:pPr>
        <w:rPr>
          <w:rFonts w:ascii="Times New Roman" w:hAnsi="Times New Roman" w:cs="Times New Roman"/>
          <w:sz w:val="20"/>
          <w:szCs w:val="20"/>
        </w:rPr>
      </w:pPr>
    </w:p>
    <w:p w14:paraId="1A151EA1" w14:textId="76190FAE" w:rsidR="007B606B" w:rsidRDefault="007B606B" w:rsidP="00177535">
      <w:pPr>
        <w:rPr>
          <w:rFonts w:ascii="Times New Roman" w:hAnsi="Times New Roman" w:cs="Times New Roman"/>
          <w:sz w:val="20"/>
          <w:szCs w:val="20"/>
        </w:rPr>
      </w:pPr>
    </w:p>
    <w:p w14:paraId="3A7B6DD6" w14:textId="4CE8FC02" w:rsidR="007B606B" w:rsidRDefault="007B606B" w:rsidP="00177535">
      <w:pPr>
        <w:rPr>
          <w:rFonts w:ascii="Times New Roman" w:hAnsi="Times New Roman" w:cs="Times New Roman"/>
          <w:sz w:val="20"/>
          <w:szCs w:val="20"/>
        </w:rPr>
      </w:pPr>
    </w:p>
    <w:p w14:paraId="2118AF7F" w14:textId="10EF3844" w:rsidR="007B606B" w:rsidRDefault="007B606B" w:rsidP="00177535">
      <w:pPr>
        <w:rPr>
          <w:rFonts w:ascii="Times New Roman" w:hAnsi="Times New Roman" w:cs="Times New Roman"/>
          <w:sz w:val="20"/>
          <w:szCs w:val="20"/>
        </w:rPr>
      </w:pPr>
    </w:p>
    <w:p w14:paraId="444E42EC" w14:textId="5E5E320A" w:rsidR="007B606B" w:rsidRDefault="007B606B" w:rsidP="00177535">
      <w:pPr>
        <w:rPr>
          <w:rFonts w:ascii="Times New Roman" w:hAnsi="Times New Roman" w:cs="Times New Roman"/>
          <w:sz w:val="20"/>
          <w:szCs w:val="20"/>
        </w:rPr>
      </w:pPr>
    </w:p>
    <w:p w14:paraId="5EB2862B" w14:textId="77777777" w:rsidR="007B606B" w:rsidRDefault="007B606B" w:rsidP="00177535">
      <w:pPr>
        <w:rPr>
          <w:rFonts w:ascii="Times New Roman" w:hAnsi="Times New Roman" w:cs="Times New Roman"/>
          <w:sz w:val="20"/>
          <w:szCs w:val="20"/>
        </w:rPr>
      </w:pPr>
    </w:p>
    <w:p w14:paraId="62A4FD87" w14:textId="6E9EFCC1" w:rsidR="00177535" w:rsidRDefault="00177535" w:rsidP="00177535">
      <w:pPr>
        <w:rPr>
          <w:rFonts w:ascii="Times New Roman" w:hAnsi="Times New Roman" w:cs="Times New Roman"/>
          <w:sz w:val="20"/>
          <w:szCs w:val="20"/>
        </w:rPr>
      </w:pPr>
    </w:p>
    <w:p w14:paraId="64537AB6" w14:textId="71978908" w:rsidR="00177535" w:rsidRDefault="00177535" w:rsidP="00177535">
      <w:pPr>
        <w:rPr>
          <w:rFonts w:ascii="Times New Roman" w:hAnsi="Times New Roman" w:cs="Times New Roman"/>
          <w:sz w:val="20"/>
          <w:szCs w:val="20"/>
        </w:rPr>
      </w:pPr>
    </w:p>
    <w:p w14:paraId="5D70EDD8" w14:textId="50614DB6" w:rsidR="00177535" w:rsidRDefault="00177535" w:rsidP="00177535">
      <w:pPr>
        <w:rPr>
          <w:rFonts w:ascii="Times New Roman" w:hAnsi="Times New Roman" w:cs="Times New Roman"/>
          <w:sz w:val="20"/>
          <w:szCs w:val="20"/>
        </w:rPr>
      </w:pPr>
    </w:p>
    <w:p w14:paraId="3FEF1B94" w14:textId="5301DC26" w:rsidR="00177535" w:rsidRDefault="00177535" w:rsidP="00177535">
      <w:pPr>
        <w:rPr>
          <w:rFonts w:ascii="Times New Roman" w:hAnsi="Times New Roman" w:cs="Times New Roman"/>
          <w:sz w:val="20"/>
          <w:szCs w:val="20"/>
        </w:rPr>
      </w:pPr>
    </w:p>
    <w:p w14:paraId="0967806A" w14:textId="62B6177B" w:rsidR="00177535" w:rsidRDefault="00177535" w:rsidP="00177535">
      <w:pPr>
        <w:rPr>
          <w:rFonts w:ascii="Times New Roman" w:hAnsi="Times New Roman" w:cs="Times New Roman"/>
          <w:sz w:val="20"/>
          <w:szCs w:val="20"/>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5"/>
      </w:tblGrid>
      <w:tr w:rsidR="00AE084E" w:rsidRPr="00AE084E" w14:paraId="2520F4FE" w14:textId="77777777" w:rsidTr="00AE084E">
        <w:trPr>
          <w:trHeight w:val="1047"/>
          <w:jc w:val="center"/>
        </w:trPr>
        <w:tc>
          <w:tcPr>
            <w:tcW w:w="9545" w:type="dxa"/>
            <w:tcBorders>
              <w:top w:val="single" w:sz="4" w:space="0" w:color="auto"/>
              <w:left w:val="single" w:sz="4" w:space="0" w:color="auto"/>
              <w:bottom w:val="single" w:sz="4" w:space="0" w:color="auto"/>
              <w:right w:val="single" w:sz="4" w:space="0" w:color="auto"/>
            </w:tcBorders>
            <w:hideMark/>
          </w:tcPr>
          <w:p w14:paraId="3981ECF7" w14:textId="77777777" w:rsidR="00AE084E" w:rsidRPr="00AE084E" w:rsidRDefault="00AE084E">
            <w:pPr>
              <w:jc w:val="center"/>
              <w:rPr>
                <w:b/>
                <w:sz w:val="22"/>
                <w:szCs w:val="22"/>
              </w:rPr>
            </w:pPr>
            <w:r w:rsidRPr="00AE084E">
              <w:rPr>
                <w:b/>
                <w:sz w:val="22"/>
                <w:szCs w:val="22"/>
              </w:rPr>
              <w:lastRenderedPageBreak/>
              <w:t>WEST CREEK HIGH SCHOOL</w:t>
            </w:r>
          </w:p>
          <w:p w14:paraId="486C967F" w14:textId="77777777" w:rsidR="00AE084E" w:rsidRPr="00AE084E" w:rsidRDefault="00AE084E">
            <w:pPr>
              <w:jc w:val="center"/>
              <w:rPr>
                <w:b/>
                <w:sz w:val="22"/>
                <w:szCs w:val="22"/>
              </w:rPr>
            </w:pPr>
            <w:r w:rsidRPr="00AE084E">
              <w:rPr>
                <w:b/>
                <w:sz w:val="22"/>
                <w:szCs w:val="22"/>
              </w:rPr>
              <w:t>CAREER TECHNICAL EDUCATION PROGRAMS OF STUDY</w:t>
            </w:r>
          </w:p>
          <w:p w14:paraId="08D66D04" w14:textId="77777777" w:rsidR="00AE084E" w:rsidRPr="00AE084E" w:rsidRDefault="00AE084E">
            <w:pPr>
              <w:jc w:val="center"/>
              <w:rPr>
                <w:sz w:val="22"/>
                <w:szCs w:val="22"/>
              </w:rPr>
            </w:pPr>
            <w:r w:rsidRPr="00AE084E">
              <w:rPr>
                <w:b/>
                <w:sz w:val="22"/>
                <w:szCs w:val="22"/>
              </w:rPr>
              <w:t>Students must complete 3 credits in sequence to meet the program of study requirement</w:t>
            </w:r>
            <w:r w:rsidRPr="00AE084E">
              <w:rPr>
                <w:sz w:val="22"/>
                <w:szCs w:val="22"/>
              </w:rPr>
              <w:t>.</w:t>
            </w:r>
          </w:p>
        </w:tc>
      </w:tr>
    </w:tbl>
    <w:p w14:paraId="7C637323" w14:textId="77777777" w:rsidR="00AE084E" w:rsidRPr="00AE084E" w:rsidRDefault="00AE084E" w:rsidP="00AE084E">
      <w:pPr>
        <w:rPr>
          <w:rFonts w:eastAsia="Times New Roman"/>
          <w:b/>
          <w:sz w:val="22"/>
          <w:szCs w:val="22"/>
        </w:rPr>
      </w:pPr>
      <w:r w:rsidRPr="00AE084E">
        <w:rPr>
          <w:b/>
          <w:sz w:val="22"/>
          <w:szCs w:val="22"/>
        </w:rPr>
        <w:tab/>
        <w:t>PROGRAM</w:t>
      </w:r>
    </w:p>
    <w:p w14:paraId="0E44EEC5" w14:textId="377BB580" w:rsidR="00AE084E" w:rsidRPr="00AE084E" w:rsidRDefault="00AE084E" w:rsidP="00950A1C">
      <w:pPr>
        <w:ind w:left="720" w:hanging="720"/>
        <w:rPr>
          <w:b/>
          <w:sz w:val="22"/>
          <w:szCs w:val="22"/>
        </w:rPr>
      </w:pPr>
      <w:r w:rsidRPr="00AE084E">
        <w:rPr>
          <w:b/>
          <w:sz w:val="22"/>
          <w:szCs w:val="22"/>
        </w:rPr>
        <w:tab/>
        <w:t xml:space="preserve"> of STUDY</w:t>
      </w:r>
      <w:r w:rsidRPr="00AE084E">
        <w:rPr>
          <w:b/>
          <w:sz w:val="22"/>
          <w:szCs w:val="22"/>
        </w:rPr>
        <w:tab/>
      </w:r>
      <w:r w:rsidRPr="00AE084E">
        <w:rPr>
          <w:b/>
          <w:sz w:val="22"/>
          <w:szCs w:val="22"/>
        </w:rPr>
        <w:tab/>
        <w:t xml:space="preserve"> 1</w:t>
      </w:r>
      <w:r w:rsidRPr="00AE084E">
        <w:rPr>
          <w:b/>
          <w:sz w:val="22"/>
          <w:szCs w:val="22"/>
          <w:vertAlign w:val="superscript"/>
        </w:rPr>
        <w:t>st</w:t>
      </w:r>
      <w:r w:rsidRPr="00AE084E">
        <w:rPr>
          <w:b/>
          <w:sz w:val="22"/>
          <w:szCs w:val="22"/>
        </w:rPr>
        <w:t xml:space="preserve"> year</w:t>
      </w:r>
      <w:r w:rsidRPr="00AE084E">
        <w:rPr>
          <w:b/>
          <w:sz w:val="22"/>
          <w:szCs w:val="22"/>
        </w:rPr>
        <w:tab/>
        <w:t xml:space="preserve">                       2</w:t>
      </w:r>
      <w:r w:rsidRPr="00AE084E">
        <w:rPr>
          <w:b/>
          <w:sz w:val="22"/>
          <w:szCs w:val="22"/>
          <w:vertAlign w:val="superscript"/>
        </w:rPr>
        <w:t>nd</w:t>
      </w:r>
      <w:r w:rsidRPr="00AE084E">
        <w:rPr>
          <w:b/>
          <w:sz w:val="22"/>
          <w:szCs w:val="22"/>
        </w:rPr>
        <w:t xml:space="preserve"> year</w:t>
      </w:r>
      <w:r w:rsidRPr="00AE084E">
        <w:rPr>
          <w:b/>
          <w:sz w:val="22"/>
          <w:szCs w:val="22"/>
        </w:rPr>
        <w:tab/>
        <w:t xml:space="preserve">                     3</w:t>
      </w:r>
      <w:r w:rsidRPr="00AE084E">
        <w:rPr>
          <w:b/>
          <w:sz w:val="22"/>
          <w:szCs w:val="22"/>
          <w:vertAlign w:val="superscript"/>
        </w:rPr>
        <w:t>rd</w:t>
      </w:r>
      <w:r w:rsidRPr="00AE084E">
        <w:rPr>
          <w:b/>
          <w:sz w:val="22"/>
          <w:szCs w:val="22"/>
        </w:rPr>
        <w:t xml:space="preserve"> year                 4</w:t>
      </w:r>
      <w:r w:rsidRPr="00AE084E">
        <w:rPr>
          <w:b/>
          <w:sz w:val="22"/>
          <w:szCs w:val="22"/>
          <w:vertAlign w:val="superscript"/>
        </w:rPr>
        <w:t>th</w:t>
      </w:r>
      <w:r w:rsidRPr="00AE084E">
        <w:rPr>
          <w:b/>
          <w:sz w:val="22"/>
          <w:szCs w:val="22"/>
        </w:rPr>
        <w:t xml:space="preserve"> year </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1984"/>
        <w:gridCol w:w="2138"/>
        <w:gridCol w:w="1924"/>
        <w:gridCol w:w="2189"/>
      </w:tblGrid>
      <w:tr w:rsidR="00AE084E" w:rsidRPr="00AE084E" w14:paraId="3FDC1D82" w14:textId="77777777" w:rsidTr="00AE084E">
        <w:trPr>
          <w:trHeight w:val="1430"/>
          <w:jc w:val="cent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88A229" w14:textId="77777777" w:rsidR="00AE084E" w:rsidRPr="00AE084E" w:rsidRDefault="00AE084E">
            <w:pPr>
              <w:jc w:val="center"/>
              <w:rPr>
                <w:b/>
                <w:i/>
                <w:sz w:val="22"/>
                <w:szCs w:val="22"/>
                <w:u w:val="single"/>
              </w:rPr>
            </w:pPr>
            <w:r w:rsidRPr="00AE084E">
              <w:rPr>
                <w:b/>
                <w:i/>
                <w:sz w:val="22"/>
                <w:szCs w:val="22"/>
                <w:u w:val="single"/>
              </w:rPr>
              <w:t>Structural Systems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1A0E9" w14:textId="77777777" w:rsidR="00AE084E" w:rsidRPr="00AE084E" w:rsidRDefault="00AE084E">
            <w:pPr>
              <w:jc w:val="center"/>
              <w:rPr>
                <w:sz w:val="22"/>
                <w:szCs w:val="22"/>
              </w:rPr>
            </w:pPr>
          </w:p>
          <w:p w14:paraId="5046F651" w14:textId="77777777" w:rsidR="00AE084E" w:rsidRPr="00AE084E" w:rsidRDefault="00AE084E">
            <w:pPr>
              <w:jc w:val="center"/>
              <w:rPr>
                <w:sz w:val="22"/>
                <w:szCs w:val="22"/>
              </w:rPr>
            </w:pPr>
          </w:p>
          <w:p w14:paraId="4D645BF0" w14:textId="77777777" w:rsidR="00AE084E" w:rsidRPr="00AE084E" w:rsidRDefault="00AE084E">
            <w:pPr>
              <w:jc w:val="center"/>
              <w:rPr>
                <w:sz w:val="22"/>
                <w:szCs w:val="22"/>
              </w:rPr>
            </w:pPr>
            <w:r w:rsidRPr="00AE084E">
              <w:rPr>
                <w:sz w:val="22"/>
                <w:szCs w:val="22"/>
              </w:rPr>
              <w:t>Fundamentals of Construction</w:t>
            </w:r>
          </w:p>
          <w:p w14:paraId="1E27F037" w14:textId="77777777" w:rsidR="00AE084E" w:rsidRPr="00AE084E" w:rsidRDefault="00AE084E">
            <w:pPr>
              <w:jc w:val="center"/>
              <w:rPr>
                <w:sz w:val="22"/>
                <w:szCs w:val="22"/>
              </w:rPr>
            </w:pPr>
          </w:p>
          <w:p w14:paraId="7D372247" w14:textId="77777777" w:rsidR="00AE084E" w:rsidRPr="00AE084E" w:rsidRDefault="00AE084E">
            <w:pPr>
              <w:jc w:val="center"/>
              <w:rPr>
                <w:sz w:val="22"/>
                <w:szCs w:val="22"/>
              </w:rPr>
            </w:pPr>
            <w:r w:rsidRPr="00AE084E">
              <w:rPr>
                <w:sz w:val="22"/>
                <w:szCs w:val="22"/>
              </w:rPr>
              <w:t>1 credit</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AF5C1" w14:textId="77777777" w:rsidR="00AE084E" w:rsidRPr="00AE084E" w:rsidRDefault="00AE084E">
            <w:pPr>
              <w:jc w:val="center"/>
              <w:rPr>
                <w:sz w:val="22"/>
                <w:szCs w:val="22"/>
              </w:rPr>
            </w:pPr>
          </w:p>
          <w:p w14:paraId="5622BF9C" w14:textId="77777777" w:rsidR="00AE084E" w:rsidRPr="00AE084E" w:rsidRDefault="00AE084E">
            <w:pPr>
              <w:jc w:val="center"/>
              <w:rPr>
                <w:sz w:val="22"/>
                <w:szCs w:val="22"/>
              </w:rPr>
            </w:pPr>
          </w:p>
          <w:p w14:paraId="0E1D9CFD" w14:textId="77777777" w:rsidR="00AE084E" w:rsidRPr="00AE084E" w:rsidRDefault="00AE084E">
            <w:pPr>
              <w:jc w:val="center"/>
              <w:rPr>
                <w:sz w:val="22"/>
                <w:szCs w:val="22"/>
              </w:rPr>
            </w:pPr>
            <w:r w:rsidRPr="00AE084E">
              <w:rPr>
                <w:sz w:val="22"/>
                <w:szCs w:val="22"/>
              </w:rPr>
              <w:t>Structural Systems I</w:t>
            </w:r>
          </w:p>
          <w:p w14:paraId="211C5D2B" w14:textId="77777777" w:rsidR="00AE084E" w:rsidRPr="00AE084E" w:rsidRDefault="00AE084E">
            <w:pPr>
              <w:jc w:val="center"/>
              <w:rPr>
                <w:sz w:val="22"/>
                <w:szCs w:val="22"/>
              </w:rPr>
            </w:pPr>
          </w:p>
          <w:p w14:paraId="582F0A7E" w14:textId="77777777" w:rsidR="00AE084E" w:rsidRPr="00AE084E" w:rsidRDefault="00AE084E">
            <w:pPr>
              <w:jc w:val="center"/>
              <w:rPr>
                <w:sz w:val="22"/>
                <w:szCs w:val="22"/>
              </w:rPr>
            </w:pPr>
          </w:p>
          <w:p w14:paraId="1FB275BE" w14:textId="77777777" w:rsidR="00AE084E" w:rsidRPr="00AE084E" w:rsidRDefault="00AE084E">
            <w:pPr>
              <w:jc w:val="center"/>
              <w:rPr>
                <w:sz w:val="22"/>
                <w:szCs w:val="22"/>
              </w:rPr>
            </w:pPr>
            <w:r w:rsidRPr="00AE084E">
              <w:rPr>
                <w:sz w:val="22"/>
                <w:szCs w:val="22"/>
              </w:rPr>
              <w:t>1 credit</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BB811" w14:textId="77777777" w:rsidR="00AE084E" w:rsidRPr="00AE084E" w:rsidRDefault="00AE084E">
            <w:pPr>
              <w:jc w:val="center"/>
              <w:rPr>
                <w:sz w:val="22"/>
                <w:szCs w:val="22"/>
              </w:rPr>
            </w:pPr>
          </w:p>
          <w:p w14:paraId="05B126F1" w14:textId="77777777" w:rsidR="00AE084E" w:rsidRPr="00AE084E" w:rsidRDefault="00AE084E">
            <w:pPr>
              <w:jc w:val="center"/>
              <w:rPr>
                <w:sz w:val="22"/>
                <w:szCs w:val="22"/>
              </w:rPr>
            </w:pPr>
          </w:p>
          <w:p w14:paraId="782F98F4" w14:textId="77777777" w:rsidR="00AE084E" w:rsidRPr="00AE084E" w:rsidRDefault="00AE084E">
            <w:pPr>
              <w:jc w:val="center"/>
              <w:rPr>
                <w:sz w:val="22"/>
                <w:szCs w:val="22"/>
              </w:rPr>
            </w:pPr>
            <w:r w:rsidRPr="00AE084E">
              <w:rPr>
                <w:sz w:val="22"/>
                <w:szCs w:val="22"/>
              </w:rPr>
              <w:t>Structural Systems II</w:t>
            </w:r>
          </w:p>
          <w:p w14:paraId="550BCBB0" w14:textId="77777777" w:rsidR="00AE084E" w:rsidRPr="00AE084E" w:rsidRDefault="00AE084E">
            <w:pPr>
              <w:jc w:val="center"/>
              <w:rPr>
                <w:sz w:val="22"/>
                <w:szCs w:val="22"/>
              </w:rPr>
            </w:pPr>
          </w:p>
          <w:p w14:paraId="4092134D" w14:textId="77777777" w:rsidR="00AE084E" w:rsidRPr="00AE084E" w:rsidRDefault="00AE084E">
            <w:pPr>
              <w:jc w:val="center"/>
              <w:rPr>
                <w:sz w:val="22"/>
                <w:szCs w:val="22"/>
              </w:rPr>
            </w:pPr>
            <w:r w:rsidRPr="00AE084E">
              <w:rPr>
                <w:sz w:val="22"/>
                <w:szCs w:val="22"/>
              </w:rPr>
              <w:t>2 credits</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B4E2F" w14:textId="77777777" w:rsidR="00AE084E" w:rsidRPr="00AE084E" w:rsidRDefault="00AE084E">
            <w:pPr>
              <w:jc w:val="center"/>
              <w:rPr>
                <w:sz w:val="22"/>
                <w:szCs w:val="22"/>
              </w:rPr>
            </w:pPr>
          </w:p>
          <w:p w14:paraId="49F3396A" w14:textId="77777777" w:rsidR="00AE084E" w:rsidRPr="00AE084E" w:rsidRDefault="00AE084E">
            <w:pPr>
              <w:jc w:val="center"/>
              <w:rPr>
                <w:sz w:val="22"/>
                <w:szCs w:val="22"/>
              </w:rPr>
            </w:pPr>
          </w:p>
          <w:p w14:paraId="12EE7745" w14:textId="77777777" w:rsidR="00AE084E" w:rsidRPr="00AE084E" w:rsidRDefault="00AE084E">
            <w:pPr>
              <w:jc w:val="center"/>
              <w:rPr>
                <w:sz w:val="22"/>
                <w:szCs w:val="22"/>
              </w:rPr>
            </w:pPr>
            <w:r w:rsidRPr="00AE084E">
              <w:rPr>
                <w:sz w:val="22"/>
                <w:szCs w:val="22"/>
              </w:rPr>
              <w:t>Career Practicum</w:t>
            </w:r>
          </w:p>
          <w:p w14:paraId="61624AC9" w14:textId="77777777" w:rsidR="00AE084E" w:rsidRPr="00AE084E" w:rsidRDefault="00AE084E">
            <w:pPr>
              <w:jc w:val="center"/>
              <w:rPr>
                <w:sz w:val="22"/>
                <w:szCs w:val="22"/>
              </w:rPr>
            </w:pPr>
          </w:p>
          <w:p w14:paraId="12DBEE1E" w14:textId="77777777" w:rsidR="00AE084E" w:rsidRPr="00AE084E" w:rsidRDefault="00AE084E">
            <w:pPr>
              <w:jc w:val="center"/>
              <w:rPr>
                <w:sz w:val="22"/>
                <w:szCs w:val="22"/>
              </w:rPr>
            </w:pPr>
          </w:p>
          <w:p w14:paraId="1A4ABA5C" w14:textId="77777777" w:rsidR="00AE084E" w:rsidRPr="00AE084E" w:rsidRDefault="00AE084E">
            <w:pPr>
              <w:jc w:val="center"/>
              <w:rPr>
                <w:sz w:val="22"/>
                <w:szCs w:val="22"/>
              </w:rPr>
            </w:pPr>
            <w:r w:rsidRPr="00AE084E">
              <w:rPr>
                <w:sz w:val="22"/>
                <w:szCs w:val="22"/>
              </w:rPr>
              <w:t>1 credit</w:t>
            </w:r>
          </w:p>
        </w:tc>
      </w:tr>
      <w:tr w:rsidR="00AE084E" w:rsidRPr="00AE084E" w14:paraId="5E1DC8A4" w14:textId="77777777" w:rsidTr="00AE084E">
        <w:trPr>
          <w:trHeight w:val="1700"/>
          <w:jc w:val="center"/>
        </w:trPr>
        <w:tc>
          <w:tcPr>
            <w:tcW w:w="2068" w:type="dxa"/>
            <w:tcBorders>
              <w:top w:val="single" w:sz="4" w:space="0" w:color="auto"/>
              <w:left w:val="single" w:sz="4" w:space="0" w:color="auto"/>
              <w:bottom w:val="single" w:sz="4" w:space="0" w:color="auto"/>
              <w:right w:val="single" w:sz="4" w:space="0" w:color="auto"/>
            </w:tcBorders>
            <w:vAlign w:val="center"/>
            <w:hideMark/>
          </w:tcPr>
          <w:p w14:paraId="7A64E601" w14:textId="77777777" w:rsidR="00AE084E" w:rsidRPr="00AE084E" w:rsidRDefault="00AE084E">
            <w:pPr>
              <w:jc w:val="center"/>
              <w:rPr>
                <w:b/>
                <w:i/>
                <w:sz w:val="22"/>
                <w:szCs w:val="22"/>
                <w:u w:val="single"/>
              </w:rPr>
            </w:pPr>
            <w:r w:rsidRPr="00AE084E">
              <w:rPr>
                <w:b/>
                <w:i/>
                <w:sz w:val="22"/>
                <w:szCs w:val="22"/>
                <w:u w:val="single"/>
              </w:rPr>
              <w:t>Therapeutic Clinical Services</w:t>
            </w:r>
          </w:p>
        </w:tc>
        <w:tc>
          <w:tcPr>
            <w:tcW w:w="1984" w:type="dxa"/>
            <w:tcBorders>
              <w:top w:val="single" w:sz="4" w:space="0" w:color="auto"/>
              <w:left w:val="single" w:sz="4" w:space="0" w:color="auto"/>
              <w:bottom w:val="single" w:sz="4" w:space="0" w:color="auto"/>
              <w:right w:val="single" w:sz="4" w:space="0" w:color="auto"/>
            </w:tcBorders>
          </w:tcPr>
          <w:p w14:paraId="0BD8B625" w14:textId="77777777" w:rsidR="00AE084E" w:rsidRPr="00AE084E" w:rsidRDefault="00AE084E">
            <w:pPr>
              <w:jc w:val="center"/>
              <w:rPr>
                <w:sz w:val="22"/>
                <w:szCs w:val="22"/>
              </w:rPr>
            </w:pPr>
          </w:p>
          <w:p w14:paraId="13D04DA3" w14:textId="77777777" w:rsidR="00AE084E" w:rsidRPr="00AE084E" w:rsidRDefault="00AE084E">
            <w:pPr>
              <w:jc w:val="center"/>
              <w:rPr>
                <w:sz w:val="22"/>
                <w:szCs w:val="22"/>
              </w:rPr>
            </w:pPr>
          </w:p>
          <w:p w14:paraId="393F0F6D" w14:textId="77777777" w:rsidR="00AE084E" w:rsidRPr="00AE084E" w:rsidRDefault="00AE084E">
            <w:pPr>
              <w:jc w:val="center"/>
              <w:rPr>
                <w:sz w:val="22"/>
                <w:szCs w:val="22"/>
              </w:rPr>
            </w:pPr>
            <w:r w:rsidRPr="00AE084E">
              <w:rPr>
                <w:sz w:val="22"/>
                <w:szCs w:val="22"/>
              </w:rPr>
              <w:t>Health Science Education</w:t>
            </w:r>
          </w:p>
          <w:p w14:paraId="433F9EB1" w14:textId="77777777" w:rsidR="00AE084E" w:rsidRPr="00AE084E" w:rsidRDefault="00AE084E">
            <w:pPr>
              <w:jc w:val="center"/>
              <w:rPr>
                <w:sz w:val="22"/>
                <w:szCs w:val="22"/>
              </w:rPr>
            </w:pPr>
          </w:p>
          <w:p w14:paraId="7AB7BAD3" w14:textId="77777777" w:rsidR="00AE084E" w:rsidRPr="00AE084E" w:rsidRDefault="00AE084E">
            <w:pPr>
              <w:jc w:val="center"/>
              <w:rPr>
                <w:sz w:val="22"/>
                <w:szCs w:val="22"/>
              </w:rPr>
            </w:pPr>
          </w:p>
          <w:p w14:paraId="75871846" w14:textId="77777777" w:rsidR="00AE084E" w:rsidRPr="00AE084E" w:rsidRDefault="00AE084E">
            <w:pPr>
              <w:jc w:val="center"/>
              <w:rPr>
                <w:sz w:val="22"/>
                <w:szCs w:val="22"/>
              </w:rPr>
            </w:pPr>
            <w:r w:rsidRPr="00AE084E">
              <w:rPr>
                <w:sz w:val="22"/>
                <w:szCs w:val="22"/>
              </w:rPr>
              <w:t>1 credit</w:t>
            </w:r>
          </w:p>
        </w:tc>
        <w:tc>
          <w:tcPr>
            <w:tcW w:w="2138" w:type="dxa"/>
            <w:tcBorders>
              <w:top w:val="single" w:sz="4" w:space="0" w:color="auto"/>
              <w:left w:val="single" w:sz="4" w:space="0" w:color="auto"/>
              <w:bottom w:val="single" w:sz="4" w:space="0" w:color="auto"/>
              <w:right w:val="single" w:sz="4" w:space="0" w:color="auto"/>
            </w:tcBorders>
          </w:tcPr>
          <w:p w14:paraId="5ABB3DB9" w14:textId="77777777" w:rsidR="00AE084E" w:rsidRPr="00AE084E" w:rsidRDefault="00AE084E">
            <w:pPr>
              <w:jc w:val="center"/>
              <w:rPr>
                <w:sz w:val="22"/>
                <w:szCs w:val="22"/>
              </w:rPr>
            </w:pPr>
          </w:p>
          <w:p w14:paraId="5C3BCBA1" w14:textId="77777777" w:rsidR="00AE084E" w:rsidRPr="00AE084E" w:rsidRDefault="00AE084E">
            <w:pPr>
              <w:jc w:val="center"/>
              <w:rPr>
                <w:sz w:val="22"/>
                <w:szCs w:val="22"/>
              </w:rPr>
            </w:pPr>
          </w:p>
          <w:p w14:paraId="7CFFCF21" w14:textId="77777777" w:rsidR="00AE084E" w:rsidRPr="00AE084E" w:rsidRDefault="00AE084E">
            <w:pPr>
              <w:jc w:val="center"/>
              <w:rPr>
                <w:sz w:val="22"/>
                <w:szCs w:val="22"/>
              </w:rPr>
            </w:pPr>
            <w:r w:rsidRPr="00AE084E">
              <w:rPr>
                <w:sz w:val="22"/>
                <w:szCs w:val="22"/>
              </w:rPr>
              <w:t xml:space="preserve">Medical </w:t>
            </w:r>
          </w:p>
          <w:p w14:paraId="7CBA178D" w14:textId="77777777" w:rsidR="00AE084E" w:rsidRPr="00AE084E" w:rsidRDefault="00AE084E">
            <w:pPr>
              <w:jc w:val="center"/>
              <w:rPr>
                <w:sz w:val="22"/>
                <w:szCs w:val="22"/>
              </w:rPr>
            </w:pPr>
            <w:r w:rsidRPr="00AE084E">
              <w:rPr>
                <w:sz w:val="22"/>
                <w:szCs w:val="22"/>
              </w:rPr>
              <w:t>Therapeutics</w:t>
            </w:r>
          </w:p>
          <w:p w14:paraId="0A267217" w14:textId="77777777" w:rsidR="00AE084E" w:rsidRPr="00AE084E" w:rsidRDefault="00AE084E">
            <w:pPr>
              <w:jc w:val="center"/>
              <w:rPr>
                <w:sz w:val="22"/>
                <w:szCs w:val="22"/>
              </w:rPr>
            </w:pPr>
          </w:p>
          <w:p w14:paraId="7FF38530" w14:textId="77777777" w:rsidR="00AE084E" w:rsidRPr="00AE084E" w:rsidRDefault="00AE084E">
            <w:pPr>
              <w:jc w:val="center"/>
              <w:rPr>
                <w:sz w:val="22"/>
                <w:szCs w:val="22"/>
              </w:rPr>
            </w:pPr>
          </w:p>
          <w:p w14:paraId="3C49826A" w14:textId="77777777" w:rsidR="00AE084E" w:rsidRPr="00AE084E" w:rsidRDefault="00AE084E">
            <w:pPr>
              <w:jc w:val="center"/>
              <w:rPr>
                <w:sz w:val="22"/>
                <w:szCs w:val="22"/>
              </w:rPr>
            </w:pPr>
            <w:r w:rsidRPr="00AE084E">
              <w:rPr>
                <w:sz w:val="22"/>
                <w:szCs w:val="22"/>
              </w:rPr>
              <w:t>1 credit</w:t>
            </w:r>
          </w:p>
        </w:tc>
        <w:tc>
          <w:tcPr>
            <w:tcW w:w="1924" w:type="dxa"/>
            <w:tcBorders>
              <w:top w:val="single" w:sz="4" w:space="0" w:color="auto"/>
              <w:left w:val="single" w:sz="4" w:space="0" w:color="auto"/>
              <w:bottom w:val="single" w:sz="4" w:space="0" w:color="auto"/>
              <w:right w:val="single" w:sz="4" w:space="0" w:color="auto"/>
            </w:tcBorders>
          </w:tcPr>
          <w:p w14:paraId="6B1CFFA3" w14:textId="77777777" w:rsidR="00AE084E" w:rsidRPr="00AE084E" w:rsidRDefault="00AE084E">
            <w:pPr>
              <w:jc w:val="center"/>
              <w:rPr>
                <w:sz w:val="22"/>
                <w:szCs w:val="22"/>
              </w:rPr>
            </w:pPr>
          </w:p>
          <w:p w14:paraId="5287F5F7" w14:textId="77777777" w:rsidR="00AE084E" w:rsidRPr="00AE084E" w:rsidRDefault="00AE084E">
            <w:pPr>
              <w:jc w:val="center"/>
              <w:rPr>
                <w:sz w:val="22"/>
                <w:szCs w:val="22"/>
              </w:rPr>
            </w:pPr>
          </w:p>
          <w:p w14:paraId="44F3F858" w14:textId="77777777" w:rsidR="00AE084E" w:rsidRPr="00AE084E" w:rsidRDefault="00AE084E">
            <w:pPr>
              <w:jc w:val="center"/>
              <w:rPr>
                <w:sz w:val="22"/>
                <w:szCs w:val="22"/>
              </w:rPr>
            </w:pPr>
            <w:r w:rsidRPr="00AE084E">
              <w:rPr>
                <w:sz w:val="22"/>
                <w:szCs w:val="22"/>
              </w:rPr>
              <w:t>Anatomy &amp; Physiology</w:t>
            </w:r>
          </w:p>
          <w:p w14:paraId="5E8B2C39" w14:textId="77777777" w:rsidR="00AE084E" w:rsidRPr="00AE084E" w:rsidRDefault="00AE084E">
            <w:pPr>
              <w:jc w:val="center"/>
              <w:rPr>
                <w:sz w:val="22"/>
                <w:szCs w:val="22"/>
              </w:rPr>
            </w:pPr>
          </w:p>
          <w:p w14:paraId="1C2C61E6" w14:textId="77777777" w:rsidR="00AE084E" w:rsidRPr="00AE084E" w:rsidRDefault="00AE084E">
            <w:pPr>
              <w:jc w:val="center"/>
              <w:rPr>
                <w:sz w:val="22"/>
                <w:szCs w:val="22"/>
              </w:rPr>
            </w:pPr>
          </w:p>
          <w:p w14:paraId="6DB46A33" w14:textId="77777777" w:rsidR="00AE084E" w:rsidRPr="00AE084E" w:rsidRDefault="00AE084E">
            <w:pPr>
              <w:jc w:val="center"/>
              <w:rPr>
                <w:sz w:val="22"/>
                <w:szCs w:val="22"/>
              </w:rPr>
            </w:pPr>
            <w:r w:rsidRPr="00AE084E">
              <w:rPr>
                <w:sz w:val="22"/>
                <w:szCs w:val="22"/>
              </w:rPr>
              <w:t>1 credit</w:t>
            </w:r>
          </w:p>
        </w:tc>
        <w:tc>
          <w:tcPr>
            <w:tcW w:w="2189" w:type="dxa"/>
            <w:tcBorders>
              <w:top w:val="single" w:sz="4" w:space="0" w:color="auto"/>
              <w:left w:val="single" w:sz="4" w:space="0" w:color="auto"/>
              <w:bottom w:val="single" w:sz="4" w:space="0" w:color="auto"/>
              <w:right w:val="single" w:sz="4" w:space="0" w:color="auto"/>
            </w:tcBorders>
          </w:tcPr>
          <w:p w14:paraId="3D5B28D4" w14:textId="77777777" w:rsidR="00AE084E" w:rsidRPr="00AE084E" w:rsidRDefault="00AE084E">
            <w:pPr>
              <w:jc w:val="center"/>
              <w:rPr>
                <w:sz w:val="22"/>
                <w:szCs w:val="22"/>
              </w:rPr>
            </w:pPr>
          </w:p>
          <w:p w14:paraId="6D3A220F" w14:textId="77777777" w:rsidR="00AE084E" w:rsidRPr="00AE084E" w:rsidRDefault="00AE084E">
            <w:pPr>
              <w:jc w:val="center"/>
              <w:rPr>
                <w:sz w:val="22"/>
                <w:szCs w:val="22"/>
              </w:rPr>
            </w:pPr>
          </w:p>
          <w:p w14:paraId="6A397981" w14:textId="77777777" w:rsidR="00AE084E" w:rsidRPr="00AE084E" w:rsidRDefault="00AE084E">
            <w:pPr>
              <w:jc w:val="center"/>
              <w:rPr>
                <w:sz w:val="22"/>
                <w:szCs w:val="22"/>
              </w:rPr>
            </w:pPr>
          </w:p>
          <w:p w14:paraId="39F744F9" w14:textId="77777777" w:rsidR="00AE084E" w:rsidRPr="00AE084E" w:rsidRDefault="00AE084E">
            <w:pPr>
              <w:jc w:val="center"/>
              <w:rPr>
                <w:sz w:val="22"/>
                <w:szCs w:val="22"/>
              </w:rPr>
            </w:pPr>
          </w:p>
        </w:tc>
      </w:tr>
      <w:tr w:rsidR="00AE084E" w:rsidRPr="00AE084E" w14:paraId="485457EE" w14:textId="77777777" w:rsidTr="00AE084E">
        <w:trPr>
          <w:trHeight w:val="1700"/>
          <w:jc w:val="cent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720A8" w14:textId="77777777" w:rsidR="00AE084E" w:rsidRPr="00AE084E" w:rsidRDefault="00AE084E">
            <w:pPr>
              <w:jc w:val="center"/>
              <w:rPr>
                <w:b/>
                <w:i/>
                <w:sz w:val="22"/>
                <w:szCs w:val="22"/>
                <w:u w:val="single"/>
              </w:rPr>
            </w:pPr>
            <w:r w:rsidRPr="00AE084E">
              <w:rPr>
                <w:b/>
                <w:i/>
                <w:sz w:val="22"/>
                <w:szCs w:val="22"/>
                <w:u w:val="single"/>
              </w:rPr>
              <w:t>Cyber Security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CA825" w14:textId="77777777" w:rsidR="00AE084E" w:rsidRPr="00AE084E" w:rsidRDefault="00AE084E">
            <w:pPr>
              <w:jc w:val="center"/>
              <w:rPr>
                <w:sz w:val="22"/>
                <w:szCs w:val="22"/>
              </w:rPr>
            </w:pPr>
          </w:p>
          <w:p w14:paraId="11EB687D" w14:textId="77777777" w:rsidR="00AE084E" w:rsidRPr="00AE084E" w:rsidRDefault="00AE084E">
            <w:pPr>
              <w:jc w:val="center"/>
              <w:rPr>
                <w:sz w:val="22"/>
                <w:szCs w:val="22"/>
              </w:rPr>
            </w:pPr>
          </w:p>
          <w:p w14:paraId="0F143D1C" w14:textId="77777777" w:rsidR="00AE084E" w:rsidRPr="00AE084E" w:rsidRDefault="00AE084E">
            <w:pPr>
              <w:jc w:val="center"/>
              <w:rPr>
                <w:sz w:val="22"/>
                <w:szCs w:val="22"/>
              </w:rPr>
            </w:pPr>
            <w:r w:rsidRPr="00AE084E">
              <w:rPr>
                <w:sz w:val="22"/>
                <w:szCs w:val="22"/>
              </w:rPr>
              <w:t>Computer Science</w:t>
            </w:r>
          </w:p>
          <w:p w14:paraId="16790968" w14:textId="77777777" w:rsidR="00AE084E" w:rsidRPr="00AE084E" w:rsidRDefault="00AE084E">
            <w:pPr>
              <w:jc w:val="center"/>
              <w:rPr>
                <w:sz w:val="22"/>
                <w:szCs w:val="22"/>
              </w:rPr>
            </w:pPr>
            <w:r w:rsidRPr="00AE084E">
              <w:rPr>
                <w:sz w:val="22"/>
                <w:szCs w:val="22"/>
              </w:rPr>
              <w:t>Foundations</w:t>
            </w:r>
          </w:p>
          <w:p w14:paraId="3C6A9108" w14:textId="77777777" w:rsidR="00AE084E" w:rsidRPr="00AE084E" w:rsidRDefault="00AE084E">
            <w:pPr>
              <w:jc w:val="center"/>
              <w:rPr>
                <w:sz w:val="22"/>
                <w:szCs w:val="22"/>
              </w:rPr>
            </w:pPr>
          </w:p>
          <w:p w14:paraId="5F4AA6DD" w14:textId="77777777" w:rsidR="00AE084E" w:rsidRPr="00AE084E" w:rsidRDefault="00AE084E">
            <w:pPr>
              <w:rPr>
                <w:sz w:val="22"/>
                <w:szCs w:val="22"/>
              </w:rPr>
            </w:pPr>
            <w:r w:rsidRPr="00AE084E">
              <w:rPr>
                <w:sz w:val="22"/>
                <w:szCs w:val="22"/>
              </w:rPr>
              <w:t xml:space="preserve">          1 credit</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046A6" w14:textId="77777777" w:rsidR="00AE084E" w:rsidRPr="00AE084E" w:rsidRDefault="00AE084E">
            <w:pPr>
              <w:jc w:val="center"/>
              <w:rPr>
                <w:sz w:val="22"/>
                <w:szCs w:val="22"/>
              </w:rPr>
            </w:pPr>
          </w:p>
          <w:p w14:paraId="15D32A65" w14:textId="77777777" w:rsidR="00AE084E" w:rsidRPr="00AE084E" w:rsidRDefault="00AE084E">
            <w:pPr>
              <w:jc w:val="center"/>
              <w:rPr>
                <w:sz w:val="22"/>
                <w:szCs w:val="22"/>
              </w:rPr>
            </w:pPr>
          </w:p>
          <w:p w14:paraId="610E213B" w14:textId="77777777" w:rsidR="00AE084E" w:rsidRPr="00AE084E" w:rsidRDefault="00AE084E">
            <w:pPr>
              <w:jc w:val="center"/>
              <w:rPr>
                <w:sz w:val="22"/>
                <w:szCs w:val="22"/>
              </w:rPr>
            </w:pPr>
            <w:r w:rsidRPr="00AE084E">
              <w:rPr>
                <w:sz w:val="22"/>
                <w:szCs w:val="22"/>
              </w:rPr>
              <w:t>Cyber Security I</w:t>
            </w:r>
          </w:p>
          <w:p w14:paraId="761DCBA4" w14:textId="77777777" w:rsidR="00AE084E" w:rsidRPr="00AE084E" w:rsidRDefault="00AE084E">
            <w:pPr>
              <w:jc w:val="center"/>
              <w:rPr>
                <w:sz w:val="22"/>
                <w:szCs w:val="22"/>
              </w:rPr>
            </w:pPr>
          </w:p>
          <w:p w14:paraId="701A5267" w14:textId="77777777" w:rsidR="00AE084E" w:rsidRPr="00AE084E" w:rsidRDefault="00AE084E">
            <w:pPr>
              <w:jc w:val="center"/>
              <w:rPr>
                <w:sz w:val="22"/>
                <w:szCs w:val="22"/>
              </w:rPr>
            </w:pPr>
          </w:p>
          <w:p w14:paraId="3CD83520" w14:textId="77777777" w:rsidR="00AE084E" w:rsidRPr="00AE084E" w:rsidRDefault="00AE084E">
            <w:pPr>
              <w:jc w:val="center"/>
              <w:rPr>
                <w:sz w:val="22"/>
                <w:szCs w:val="22"/>
              </w:rPr>
            </w:pPr>
            <w:r w:rsidRPr="00AE084E">
              <w:rPr>
                <w:sz w:val="22"/>
                <w:szCs w:val="22"/>
              </w:rPr>
              <w:t>1 credit</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AE244" w14:textId="77777777" w:rsidR="00AE084E" w:rsidRPr="00AE084E" w:rsidRDefault="00AE084E">
            <w:pPr>
              <w:jc w:val="center"/>
              <w:rPr>
                <w:sz w:val="22"/>
                <w:szCs w:val="22"/>
              </w:rPr>
            </w:pPr>
          </w:p>
          <w:p w14:paraId="7E473C24" w14:textId="77777777" w:rsidR="00AE084E" w:rsidRPr="00AE084E" w:rsidRDefault="00AE084E">
            <w:pPr>
              <w:jc w:val="center"/>
              <w:rPr>
                <w:sz w:val="22"/>
                <w:szCs w:val="22"/>
              </w:rPr>
            </w:pPr>
          </w:p>
          <w:p w14:paraId="0DDB316F" w14:textId="77777777" w:rsidR="00AE084E" w:rsidRPr="00AE084E" w:rsidRDefault="00AE084E">
            <w:pPr>
              <w:jc w:val="center"/>
              <w:rPr>
                <w:sz w:val="22"/>
                <w:szCs w:val="22"/>
              </w:rPr>
            </w:pPr>
            <w:r w:rsidRPr="00AE084E">
              <w:rPr>
                <w:sz w:val="22"/>
                <w:szCs w:val="22"/>
              </w:rPr>
              <w:t>Cyber Security II</w:t>
            </w:r>
          </w:p>
          <w:p w14:paraId="2D0428A5" w14:textId="77777777" w:rsidR="00AE084E" w:rsidRPr="00AE084E" w:rsidRDefault="00AE084E">
            <w:pPr>
              <w:jc w:val="center"/>
              <w:rPr>
                <w:sz w:val="22"/>
                <w:szCs w:val="22"/>
              </w:rPr>
            </w:pPr>
          </w:p>
          <w:p w14:paraId="13981A0F" w14:textId="77777777" w:rsidR="00AE084E" w:rsidRPr="00AE084E" w:rsidRDefault="00AE084E">
            <w:pPr>
              <w:jc w:val="center"/>
              <w:rPr>
                <w:sz w:val="22"/>
                <w:szCs w:val="22"/>
              </w:rPr>
            </w:pPr>
          </w:p>
          <w:p w14:paraId="4D2C7C4D" w14:textId="77777777" w:rsidR="00AE084E" w:rsidRPr="00AE084E" w:rsidRDefault="00AE084E">
            <w:pPr>
              <w:jc w:val="center"/>
              <w:rPr>
                <w:sz w:val="22"/>
                <w:szCs w:val="22"/>
              </w:rPr>
            </w:pPr>
            <w:r w:rsidRPr="00AE084E">
              <w:rPr>
                <w:sz w:val="22"/>
                <w:szCs w:val="22"/>
              </w:rPr>
              <w:t>1 credit</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9816C" w14:textId="77777777" w:rsidR="00AE084E" w:rsidRPr="00AE084E" w:rsidRDefault="00AE084E">
            <w:pPr>
              <w:jc w:val="center"/>
              <w:rPr>
                <w:sz w:val="22"/>
                <w:szCs w:val="22"/>
              </w:rPr>
            </w:pPr>
          </w:p>
          <w:p w14:paraId="07D6D1D9" w14:textId="77777777" w:rsidR="00AE084E" w:rsidRPr="00AE084E" w:rsidRDefault="00AE084E">
            <w:pPr>
              <w:jc w:val="center"/>
              <w:rPr>
                <w:sz w:val="22"/>
                <w:szCs w:val="22"/>
              </w:rPr>
            </w:pPr>
          </w:p>
          <w:p w14:paraId="573D1B7E" w14:textId="77777777" w:rsidR="00AE084E" w:rsidRPr="00AE084E" w:rsidRDefault="00AE084E">
            <w:pPr>
              <w:jc w:val="center"/>
              <w:rPr>
                <w:sz w:val="22"/>
                <w:szCs w:val="22"/>
              </w:rPr>
            </w:pPr>
            <w:r w:rsidRPr="00AE084E">
              <w:rPr>
                <w:sz w:val="22"/>
                <w:szCs w:val="22"/>
              </w:rPr>
              <w:t>Career Practicum</w:t>
            </w:r>
          </w:p>
          <w:p w14:paraId="5E548A50" w14:textId="77777777" w:rsidR="00AE084E" w:rsidRPr="00AE084E" w:rsidRDefault="00AE084E">
            <w:pPr>
              <w:jc w:val="center"/>
              <w:rPr>
                <w:sz w:val="22"/>
                <w:szCs w:val="22"/>
              </w:rPr>
            </w:pPr>
          </w:p>
          <w:p w14:paraId="6C4AFB39" w14:textId="77777777" w:rsidR="00AE084E" w:rsidRPr="00AE084E" w:rsidRDefault="00AE084E">
            <w:pPr>
              <w:jc w:val="center"/>
              <w:rPr>
                <w:sz w:val="22"/>
                <w:szCs w:val="22"/>
              </w:rPr>
            </w:pPr>
          </w:p>
          <w:p w14:paraId="1394A395" w14:textId="77777777" w:rsidR="00AE084E" w:rsidRPr="00AE084E" w:rsidRDefault="00AE084E">
            <w:pPr>
              <w:jc w:val="center"/>
              <w:rPr>
                <w:sz w:val="22"/>
                <w:szCs w:val="22"/>
              </w:rPr>
            </w:pPr>
            <w:r w:rsidRPr="00AE084E">
              <w:rPr>
                <w:sz w:val="22"/>
                <w:szCs w:val="22"/>
              </w:rPr>
              <w:t>1 credit</w:t>
            </w:r>
          </w:p>
        </w:tc>
      </w:tr>
      <w:tr w:rsidR="00AE084E" w:rsidRPr="00AE084E" w14:paraId="3D316BB1" w14:textId="77777777" w:rsidTr="00AE084E">
        <w:trPr>
          <w:trHeight w:val="1493"/>
          <w:jc w:val="center"/>
        </w:trPr>
        <w:tc>
          <w:tcPr>
            <w:tcW w:w="2068" w:type="dxa"/>
            <w:tcBorders>
              <w:top w:val="single" w:sz="4" w:space="0" w:color="auto"/>
              <w:left w:val="single" w:sz="4" w:space="0" w:color="auto"/>
              <w:bottom w:val="single" w:sz="4" w:space="0" w:color="auto"/>
              <w:right w:val="single" w:sz="4" w:space="0" w:color="auto"/>
            </w:tcBorders>
            <w:vAlign w:val="center"/>
            <w:hideMark/>
          </w:tcPr>
          <w:p w14:paraId="66BE2644" w14:textId="77777777" w:rsidR="00AE084E" w:rsidRPr="00AE084E" w:rsidRDefault="00AE084E">
            <w:pPr>
              <w:jc w:val="center"/>
              <w:rPr>
                <w:b/>
                <w:i/>
                <w:sz w:val="22"/>
                <w:szCs w:val="22"/>
                <w:u w:val="single"/>
              </w:rPr>
            </w:pPr>
            <w:r w:rsidRPr="00AE084E">
              <w:rPr>
                <w:b/>
                <w:i/>
                <w:sz w:val="22"/>
                <w:szCs w:val="22"/>
                <w:u w:val="single"/>
              </w:rPr>
              <w:t>Audio Visual Productions</w:t>
            </w:r>
          </w:p>
        </w:tc>
        <w:tc>
          <w:tcPr>
            <w:tcW w:w="1984" w:type="dxa"/>
            <w:tcBorders>
              <w:top w:val="single" w:sz="4" w:space="0" w:color="auto"/>
              <w:left w:val="single" w:sz="4" w:space="0" w:color="auto"/>
              <w:bottom w:val="single" w:sz="4" w:space="0" w:color="auto"/>
              <w:right w:val="single" w:sz="4" w:space="0" w:color="auto"/>
            </w:tcBorders>
          </w:tcPr>
          <w:p w14:paraId="27CEF29E" w14:textId="77777777" w:rsidR="00AE084E" w:rsidRPr="00AE084E" w:rsidRDefault="00AE084E">
            <w:pPr>
              <w:jc w:val="center"/>
              <w:rPr>
                <w:sz w:val="22"/>
                <w:szCs w:val="22"/>
              </w:rPr>
            </w:pPr>
          </w:p>
          <w:p w14:paraId="493E712A" w14:textId="77777777" w:rsidR="00AE084E" w:rsidRPr="00AE084E" w:rsidRDefault="00AE084E">
            <w:pPr>
              <w:jc w:val="center"/>
              <w:rPr>
                <w:sz w:val="22"/>
                <w:szCs w:val="22"/>
              </w:rPr>
            </w:pPr>
          </w:p>
          <w:p w14:paraId="7B8822F5" w14:textId="77777777" w:rsidR="00AE084E" w:rsidRPr="00AE084E" w:rsidRDefault="00AE084E">
            <w:pPr>
              <w:jc w:val="center"/>
              <w:rPr>
                <w:sz w:val="22"/>
                <w:szCs w:val="22"/>
              </w:rPr>
            </w:pPr>
            <w:r w:rsidRPr="00AE084E">
              <w:rPr>
                <w:sz w:val="22"/>
                <w:szCs w:val="22"/>
              </w:rPr>
              <w:t>Audio Visual I</w:t>
            </w:r>
          </w:p>
          <w:p w14:paraId="30B214E1" w14:textId="77777777" w:rsidR="00AE084E" w:rsidRPr="00AE084E" w:rsidRDefault="00AE084E">
            <w:pPr>
              <w:jc w:val="center"/>
              <w:rPr>
                <w:sz w:val="22"/>
                <w:szCs w:val="22"/>
              </w:rPr>
            </w:pPr>
          </w:p>
          <w:p w14:paraId="3AD7C997" w14:textId="77777777" w:rsidR="00AE084E" w:rsidRPr="00AE084E" w:rsidRDefault="00AE084E">
            <w:pPr>
              <w:jc w:val="center"/>
              <w:rPr>
                <w:sz w:val="22"/>
                <w:szCs w:val="22"/>
              </w:rPr>
            </w:pPr>
            <w:r w:rsidRPr="00AE084E">
              <w:rPr>
                <w:sz w:val="22"/>
                <w:szCs w:val="22"/>
              </w:rPr>
              <w:t>1 Credit</w:t>
            </w:r>
          </w:p>
        </w:tc>
        <w:tc>
          <w:tcPr>
            <w:tcW w:w="2138" w:type="dxa"/>
            <w:tcBorders>
              <w:top w:val="single" w:sz="4" w:space="0" w:color="auto"/>
              <w:left w:val="single" w:sz="4" w:space="0" w:color="auto"/>
              <w:bottom w:val="single" w:sz="4" w:space="0" w:color="auto"/>
              <w:right w:val="single" w:sz="4" w:space="0" w:color="auto"/>
            </w:tcBorders>
          </w:tcPr>
          <w:p w14:paraId="035D7522" w14:textId="77777777" w:rsidR="00AE084E" w:rsidRPr="00AE084E" w:rsidRDefault="00AE084E">
            <w:pPr>
              <w:jc w:val="center"/>
              <w:rPr>
                <w:sz w:val="22"/>
                <w:szCs w:val="22"/>
              </w:rPr>
            </w:pPr>
          </w:p>
          <w:p w14:paraId="33635392" w14:textId="77777777" w:rsidR="00AE084E" w:rsidRPr="00AE084E" w:rsidRDefault="00AE084E">
            <w:pPr>
              <w:jc w:val="center"/>
              <w:rPr>
                <w:sz w:val="22"/>
                <w:szCs w:val="22"/>
              </w:rPr>
            </w:pPr>
          </w:p>
          <w:p w14:paraId="0489E70D" w14:textId="77777777" w:rsidR="00AE084E" w:rsidRPr="00AE084E" w:rsidRDefault="00AE084E">
            <w:pPr>
              <w:jc w:val="center"/>
              <w:rPr>
                <w:sz w:val="22"/>
                <w:szCs w:val="22"/>
              </w:rPr>
            </w:pPr>
            <w:r w:rsidRPr="00AE084E">
              <w:rPr>
                <w:sz w:val="22"/>
                <w:szCs w:val="22"/>
              </w:rPr>
              <w:t>Audio Visual II</w:t>
            </w:r>
          </w:p>
          <w:p w14:paraId="39719D7D" w14:textId="77777777" w:rsidR="00AE084E" w:rsidRPr="00AE084E" w:rsidRDefault="00AE084E">
            <w:pPr>
              <w:jc w:val="center"/>
              <w:rPr>
                <w:sz w:val="22"/>
                <w:szCs w:val="22"/>
              </w:rPr>
            </w:pPr>
          </w:p>
          <w:p w14:paraId="56B38DFD" w14:textId="77777777" w:rsidR="00AE084E" w:rsidRPr="00AE084E" w:rsidRDefault="00AE084E">
            <w:pPr>
              <w:jc w:val="center"/>
              <w:rPr>
                <w:sz w:val="22"/>
                <w:szCs w:val="22"/>
              </w:rPr>
            </w:pPr>
            <w:r w:rsidRPr="00AE084E">
              <w:rPr>
                <w:sz w:val="22"/>
                <w:szCs w:val="22"/>
              </w:rPr>
              <w:t>1 Credit</w:t>
            </w:r>
          </w:p>
        </w:tc>
        <w:tc>
          <w:tcPr>
            <w:tcW w:w="1924" w:type="dxa"/>
            <w:tcBorders>
              <w:top w:val="single" w:sz="4" w:space="0" w:color="auto"/>
              <w:left w:val="single" w:sz="4" w:space="0" w:color="auto"/>
              <w:bottom w:val="single" w:sz="4" w:space="0" w:color="auto"/>
              <w:right w:val="single" w:sz="4" w:space="0" w:color="auto"/>
            </w:tcBorders>
          </w:tcPr>
          <w:p w14:paraId="415B0AFC" w14:textId="77777777" w:rsidR="00AE084E" w:rsidRPr="00AE084E" w:rsidRDefault="00AE084E">
            <w:pPr>
              <w:jc w:val="center"/>
              <w:rPr>
                <w:sz w:val="22"/>
                <w:szCs w:val="22"/>
              </w:rPr>
            </w:pPr>
          </w:p>
          <w:p w14:paraId="5CC14AD9" w14:textId="77777777" w:rsidR="00AE084E" w:rsidRPr="00AE084E" w:rsidRDefault="00AE084E">
            <w:pPr>
              <w:jc w:val="center"/>
              <w:rPr>
                <w:sz w:val="22"/>
                <w:szCs w:val="22"/>
              </w:rPr>
            </w:pPr>
          </w:p>
          <w:p w14:paraId="7E6156D9" w14:textId="77777777" w:rsidR="00AE084E" w:rsidRPr="00AE084E" w:rsidRDefault="00AE084E">
            <w:pPr>
              <w:jc w:val="center"/>
              <w:rPr>
                <w:sz w:val="22"/>
                <w:szCs w:val="22"/>
              </w:rPr>
            </w:pPr>
            <w:r w:rsidRPr="00AE084E">
              <w:rPr>
                <w:sz w:val="22"/>
                <w:szCs w:val="22"/>
              </w:rPr>
              <w:t>Audio Visual III</w:t>
            </w:r>
          </w:p>
          <w:p w14:paraId="774DB1DF" w14:textId="77777777" w:rsidR="00AE084E" w:rsidRPr="00AE084E" w:rsidRDefault="00AE084E">
            <w:pPr>
              <w:jc w:val="center"/>
              <w:rPr>
                <w:sz w:val="22"/>
                <w:szCs w:val="22"/>
              </w:rPr>
            </w:pPr>
          </w:p>
          <w:p w14:paraId="7AADBFB4" w14:textId="77777777" w:rsidR="00AE084E" w:rsidRPr="00AE084E" w:rsidRDefault="00AE084E">
            <w:pPr>
              <w:jc w:val="center"/>
              <w:rPr>
                <w:sz w:val="22"/>
                <w:szCs w:val="22"/>
              </w:rPr>
            </w:pPr>
            <w:r w:rsidRPr="00AE084E">
              <w:rPr>
                <w:sz w:val="22"/>
                <w:szCs w:val="22"/>
              </w:rPr>
              <w:t xml:space="preserve">1 Credit </w:t>
            </w:r>
          </w:p>
          <w:p w14:paraId="76A05ACB" w14:textId="77777777" w:rsidR="00AE084E" w:rsidRPr="00AE084E" w:rsidRDefault="00AE084E">
            <w:pPr>
              <w:jc w:val="center"/>
              <w:rPr>
                <w:sz w:val="22"/>
                <w:szCs w:val="22"/>
              </w:rPr>
            </w:pPr>
          </w:p>
        </w:tc>
        <w:tc>
          <w:tcPr>
            <w:tcW w:w="2189" w:type="dxa"/>
            <w:tcBorders>
              <w:top w:val="single" w:sz="4" w:space="0" w:color="auto"/>
              <w:left w:val="single" w:sz="4" w:space="0" w:color="auto"/>
              <w:bottom w:val="single" w:sz="4" w:space="0" w:color="auto"/>
              <w:right w:val="single" w:sz="4" w:space="0" w:color="auto"/>
            </w:tcBorders>
          </w:tcPr>
          <w:p w14:paraId="00C80813" w14:textId="77777777" w:rsidR="00AE084E" w:rsidRPr="00AE084E" w:rsidRDefault="00AE084E">
            <w:pPr>
              <w:jc w:val="center"/>
              <w:rPr>
                <w:sz w:val="22"/>
                <w:szCs w:val="22"/>
              </w:rPr>
            </w:pPr>
          </w:p>
          <w:p w14:paraId="14EA6ACA" w14:textId="77777777" w:rsidR="00AE084E" w:rsidRPr="00AE084E" w:rsidRDefault="00AE084E">
            <w:pPr>
              <w:jc w:val="center"/>
              <w:rPr>
                <w:sz w:val="22"/>
                <w:szCs w:val="22"/>
              </w:rPr>
            </w:pPr>
          </w:p>
          <w:p w14:paraId="000F8F78" w14:textId="77777777" w:rsidR="00AE084E" w:rsidRPr="00AE084E" w:rsidRDefault="00AE084E">
            <w:pPr>
              <w:jc w:val="center"/>
              <w:rPr>
                <w:sz w:val="22"/>
                <w:szCs w:val="22"/>
              </w:rPr>
            </w:pPr>
          </w:p>
          <w:p w14:paraId="6FFFA387" w14:textId="77777777" w:rsidR="00AE084E" w:rsidRPr="00AE084E" w:rsidRDefault="00AE084E">
            <w:pPr>
              <w:jc w:val="center"/>
              <w:rPr>
                <w:sz w:val="22"/>
                <w:szCs w:val="22"/>
              </w:rPr>
            </w:pPr>
          </w:p>
        </w:tc>
      </w:tr>
      <w:tr w:rsidR="00AE084E" w:rsidRPr="00AE084E" w14:paraId="65967C08" w14:textId="77777777" w:rsidTr="00AE084E">
        <w:trPr>
          <w:trHeight w:val="1718"/>
          <w:jc w:val="cent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D358D" w14:textId="77777777" w:rsidR="00AE084E" w:rsidRPr="00AE084E" w:rsidRDefault="00AE084E">
            <w:pPr>
              <w:jc w:val="center"/>
              <w:rPr>
                <w:b/>
                <w:i/>
                <w:sz w:val="22"/>
                <w:szCs w:val="22"/>
                <w:u w:val="single"/>
              </w:rPr>
            </w:pPr>
            <w:r w:rsidRPr="00AE084E">
              <w:rPr>
                <w:b/>
                <w:i/>
                <w:sz w:val="22"/>
                <w:szCs w:val="22"/>
                <w:u w:val="single"/>
              </w:rPr>
              <w:t>Office Management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C2A4E" w14:textId="77777777" w:rsidR="00AE084E" w:rsidRPr="00AE084E" w:rsidRDefault="00AE084E">
            <w:pPr>
              <w:jc w:val="center"/>
              <w:rPr>
                <w:sz w:val="22"/>
                <w:szCs w:val="22"/>
              </w:rPr>
            </w:pPr>
          </w:p>
          <w:p w14:paraId="03EFC223" w14:textId="77777777" w:rsidR="00AE084E" w:rsidRPr="00AE084E" w:rsidRDefault="00AE084E">
            <w:pPr>
              <w:jc w:val="center"/>
              <w:rPr>
                <w:sz w:val="22"/>
                <w:szCs w:val="22"/>
              </w:rPr>
            </w:pPr>
          </w:p>
          <w:p w14:paraId="1FF77D5A" w14:textId="77777777" w:rsidR="00AE084E" w:rsidRPr="00AE084E" w:rsidRDefault="00AE084E">
            <w:pPr>
              <w:jc w:val="center"/>
              <w:rPr>
                <w:sz w:val="22"/>
                <w:szCs w:val="22"/>
              </w:rPr>
            </w:pPr>
            <w:r w:rsidRPr="00AE084E">
              <w:rPr>
                <w:sz w:val="22"/>
                <w:szCs w:val="22"/>
              </w:rPr>
              <w:t>Computer</w:t>
            </w:r>
          </w:p>
          <w:p w14:paraId="7490A7DB" w14:textId="77777777" w:rsidR="00AE084E" w:rsidRPr="00AE084E" w:rsidRDefault="00AE084E">
            <w:pPr>
              <w:jc w:val="center"/>
              <w:rPr>
                <w:sz w:val="22"/>
                <w:szCs w:val="22"/>
              </w:rPr>
            </w:pPr>
            <w:r w:rsidRPr="00AE084E">
              <w:rPr>
                <w:sz w:val="22"/>
                <w:szCs w:val="22"/>
              </w:rPr>
              <w:t>Applications</w:t>
            </w:r>
          </w:p>
          <w:p w14:paraId="6C84654E" w14:textId="77777777" w:rsidR="00AE084E" w:rsidRPr="00AE084E" w:rsidRDefault="00AE084E">
            <w:pPr>
              <w:jc w:val="center"/>
              <w:rPr>
                <w:sz w:val="22"/>
                <w:szCs w:val="22"/>
              </w:rPr>
            </w:pPr>
          </w:p>
          <w:p w14:paraId="2E2F5F24" w14:textId="77777777" w:rsidR="00AE084E" w:rsidRPr="00AE084E" w:rsidRDefault="00AE084E">
            <w:pPr>
              <w:jc w:val="center"/>
              <w:rPr>
                <w:sz w:val="22"/>
                <w:szCs w:val="22"/>
              </w:rPr>
            </w:pPr>
          </w:p>
          <w:p w14:paraId="6A61C104" w14:textId="77777777" w:rsidR="00AE084E" w:rsidRPr="00AE084E" w:rsidRDefault="00AE084E">
            <w:pPr>
              <w:jc w:val="center"/>
              <w:rPr>
                <w:sz w:val="22"/>
                <w:szCs w:val="22"/>
              </w:rPr>
            </w:pPr>
            <w:r w:rsidRPr="00AE084E">
              <w:rPr>
                <w:sz w:val="22"/>
                <w:szCs w:val="22"/>
              </w:rPr>
              <w:t>1 credit</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6A798" w14:textId="77777777" w:rsidR="00AE084E" w:rsidRPr="00AE084E" w:rsidRDefault="00AE084E">
            <w:pPr>
              <w:jc w:val="center"/>
              <w:rPr>
                <w:sz w:val="22"/>
                <w:szCs w:val="22"/>
              </w:rPr>
            </w:pPr>
          </w:p>
          <w:p w14:paraId="22C856B3" w14:textId="77777777" w:rsidR="00AE084E" w:rsidRPr="00AE084E" w:rsidRDefault="00AE084E">
            <w:pPr>
              <w:jc w:val="center"/>
              <w:rPr>
                <w:sz w:val="22"/>
                <w:szCs w:val="22"/>
              </w:rPr>
            </w:pPr>
          </w:p>
          <w:p w14:paraId="7AB2DAC1" w14:textId="77777777" w:rsidR="00AE084E" w:rsidRPr="00AE084E" w:rsidRDefault="00AE084E">
            <w:pPr>
              <w:jc w:val="center"/>
              <w:rPr>
                <w:sz w:val="22"/>
                <w:szCs w:val="22"/>
              </w:rPr>
            </w:pPr>
            <w:r w:rsidRPr="00AE084E">
              <w:rPr>
                <w:sz w:val="22"/>
                <w:szCs w:val="22"/>
              </w:rPr>
              <w:t>Business Communications</w:t>
            </w:r>
          </w:p>
          <w:p w14:paraId="3A7F1420" w14:textId="77777777" w:rsidR="00AE084E" w:rsidRPr="00AE084E" w:rsidRDefault="00AE084E">
            <w:pPr>
              <w:jc w:val="center"/>
              <w:rPr>
                <w:sz w:val="22"/>
                <w:szCs w:val="22"/>
              </w:rPr>
            </w:pPr>
          </w:p>
          <w:p w14:paraId="3833ECC3" w14:textId="77777777" w:rsidR="00AE084E" w:rsidRPr="00AE084E" w:rsidRDefault="00AE084E">
            <w:pPr>
              <w:jc w:val="center"/>
              <w:rPr>
                <w:sz w:val="22"/>
                <w:szCs w:val="22"/>
              </w:rPr>
            </w:pPr>
          </w:p>
          <w:p w14:paraId="3B0EC636" w14:textId="77777777" w:rsidR="00AE084E" w:rsidRPr="00AE084E" w:rsidRDefault="00AE084E">
            <w:pPr>
              <w:jc w:val="center"/>
              <w:rPr>
                <w:sz w:val="22"/>
                <w:szCs w:val="22"/>
              </w:rPr>
            </w:pPr>
            <w:r w:rsidRPr="00AE084E">
              <w:rPr>
                <w:sz w:val="22"/>
                <w:szCs w:val="22"/>
              </w:rPr>
              <w:t>1 credit</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6E97F" w14:textId="77777777" w:rsidR="00AE084E" w:rsidRPr="00AE084E" w:rsidRDefault="00AE084E">
            <w:pPr>
              <w:jc w:val="center"/>
              <w:rPr>
                <w:sz w:val="22"/>
                <w:szCs w:val="22"/>
              </w:rPr>
            </w:pPr>
          </w:p>
          <w:p w14:paraId="0FC88BD9" w14:textId="77777777" w:rsidR="00AE084E" w:rsidRPr="00AE084E" w:rsidRDefault="00AE084E">
            <w:pPr>
              <w:jc w:val="center"/>
              <w:rPr>
                <w:sz w:val="22"/>
                <w:szCs w:val="22"/>
              </w:rPr>
            </w:pPr>
          </w:p>
          <w:p w14:paraId="1BA9CE17" w14:textId="77777777" w:rsidR="00AE084E" w:rsidRPr="00AE084E" w:rsidRDefault="00AE084E">
            <w:pPr>
              <w:jc w:val="center"/>
              <w:rPr>
                <w:sz w:val="22"/>
                <w:szCs w:val="22"/>
              </w:rPr>
            </w:pPr>
            <w:r w:rsidRPr="00AE084E">
              <w:rPr>
                <w:sz w:val="22"/>
                <w:szCs w:val="22"/>
              </w:rPr>
              <w:t xml:space="preserve">Business </w:t>
            </w:r>
          </w:p>
          <w:p w14:paraId="5C53FC0E" w14:textId="77777777" w:rsidR="00AE084E" w:rsidRPr="00AE084E" w:rsidRDefault="00AE084E">
            <w:pPr>
              <w:jc w:val="center"/>
              <w:rPr>
                <w:sz w:val="22"/>
                <w:szCs w:val="22"/>
              </w:rPr>
            </w:pPr>
            <w:r w:rsidRPr="00AE084E">
              <w:rPr>
                <w:sz w:val="22"/>
                <w:szCs w:val="22"/>
              </w:rPr>
              <w:t>Management</w:t>
            </w:r>
          </w:p>
          <w:p w14:paraId="1CF98BAA" w14:textId="77777777" w:rsidR="00AE084E" w:rsidRPr="00AE084E" w:rsidRDefault="00AE084E">
            <w:pPr>
              <w:jc w:val="center"/>
              <w:rPr>
                <w:sz w:val="22"/>
                <w:szCs w:val="22"/>
              </w:rPr>
            </w:pPr>
          </w:p>
          <w:p w14:paraId="2C6FC5C9" w14:textId="77777777" w:rsidR="00AE084E" w:rsidRPr="00AE084E" w:rsidRDefault="00AE084E">
            <w:pPr>
              <w:jc w:val="center"/>
              <w:rPr>
                <w:sz w:val="22"/>
                <w:szCs w:val="22"/>
              </w:rPr>
            </w:pPr>
          </w:p>
          <w:p w14:paraId="57037F5E" w14:textId="77777777" w:rsidR="00AE084E" w:rsidRPr="00AE084E" w:rsidRDefault="00AE084E">
            <w:pPr>
              <w:jc w:val="center"/>
              <w:rPr>
                <w:sz w:val="22"/>
                <w:szCs w:val="22"/>
              </w:rPr>
            </w:pPr>
            <w:r w:rsidRPr="00AE084E">
              <w:rPr>
                <w:sz w:val="22"/>
                <w:szCs w:val="22"/>
              </w:rPr>
              <w:t>1 credit</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A20B3" w14:textId="77777777" w:rsidR="00AE084E" w:rsidRPr="00AE084E" w:rsidRDefault="00AE084E">
            <w:pPr>
              <w:jc w:val="center"/>
              <w:rPr>
                <w:sz w:val="22"/>
                <w:szCs w:val="22"/>
              </w:rPr>
            </w:pPr>
          </w:p>
          <w:p w14:paraId="1D054DEB" w14:textId="77777777" w:rsidR="00AE084E" w:rsidRPr="00AE084E" w:rsidRDefault="00AE084E">
            <w:pPr>
              <w:jc w:val="center"/>
              <w:rPr>
                <w:sz w:val="22"/>
                <w:szCs w:val="22"/>
              </w:rPr>
            </w:pPr>
          </w:p>
          <w:p w14:paraId="6F8AF082" w14:textId="77777777" w:rsidR="00AE084E" w:rsidRPr="00AE084E" w:rsidRDefault="00AE084E">
            <w:pPr>
              <w:jc w:val="center"/>
              <w:rPr>
                <w:sz w:val="22"/>
                <w:szCs w:val="22"/>
              </w:rPr>
            </w:pPr>
            <w:r w:rsidRPr="00AE084E">
              <w:rPr>
                <w:sz w:val="22"/>
                <w:szCs w:val="22"/>
              </w:rPr>
              <w:t>Advanced</w:t>
            </w:r>
          </w:p>
          <w:p w14:paraId="403997A6" w14:textId="77777777" w:rsidR="00AE084E" w:rsidRPr="00AE084E" w:rsidRDefault="00AE084E">
            <w:pPr>
              <w:jc w:val="center"/>
              <w:rPr>
                <w:sz w:val="22"/>
                <w:szCs w:val="22"/>
              </w:rPr>
            </w:pPr>
            <w:r w:rsidRPr="00AE084E">
              <w:rPr>
                <w:sz w:val="22"/>
                <w:szCs w:val="22"/>
              </w:rPr>
              <w:t>Computer</w:t>
            </w:r>
          </w:p>
          <w:p w14:paraId="7C7B8ED9" w14:textId="77777777" w:rsidR="00AE084E" w:rsidRPr="00AE084E" w:rsidRDefault="00AE084E">
            <w:pPr>
              <w:jc w:val="center"/>
              <w:rPr>
                <w:sz w:val="22"/>
                <w:szCs w:val="22"/>
              </w:rPr>
            </w:pPr>
            <w:r w:rsidRPr="00AE084E">
              <w:rPr>
                <w:sz w:val="22"/>
                <w:szCs w:val="22"/>
              </w:rPr>
              <w:t xml:space="preserve">Applications </w:t>
            </w:r>
          </w:p>
          <w:p w14:paraId="2B2408FA" w14:textId="77777777" w:rsidR="00AE084E" w:rsidRPr="00AE084E" w:rsidRDefault="00AE084E">
            <w:pPr>
              <w:jc w:val="center"/>
              <w:rPr>
                <w:sz w:val="22"/>
                <w:szCs w:val="22"/>
              </w:rPr>
            </w:pPr>
          </w:p>
          <w:p w14:paraId="20793943" w14:textId="77777777" w:rsidR="00AE084E" w:rsidRPr="00AE084E" w:rsidRDefault="00AE084E">
            <w:pPr>
              <w:jc w:val="center"/>
              <w:rPr>
                <w:sz w:val="22"/>
                <w:szCs w:val="22"/>
              </w:rPr>
            </w:pPr>
            <w:r w:rsidRPr="00AE084E">
              <w:rPr>
                <w:sz w:val="22"/>
                <w:szCs w:val="22"/>
              </w:rPr>
              <w:t>1 credit</w:t>
            </w:r>
          </w:p>
        </w:tc>
      </w:tr>
      <w:tr w:rsidR="00AE084E" w:rsidRPr="00AE084E" w14:paraId="4C842863" w14:textId="77777777" w:rsidTr="00AE084E">
        <w:trPr>
          <w:trHeight w:val="1735"/>
          <w:jc w:val="center"/>
        </w:trPr>
        <w:tc>
          <w:tcPr>
            <w:tcW w:w="2068" w:type="dxa"/>
            <w:tcBorders>
              <w:top w:val="single" w:sz="4" w:space="0" w:color="auto"/>
              <w:left w:val="single" w:sz="4" w:space="0" w:color="auto"/>
              <w:bottom w:val="single" w:sz="4" w:space="0" w:color="auto"/>
              <w:right w:val="single" w:sz="4" w:space="0" w:color="auto"/>
            </w:tcBorders>
            <w:vAlign w:val="center"/>
          </w:tcPr>
          <w:p w14:paraId="59211DB0" w14:textId="77777777" w:rsidR="00AE084E" w:rsidRPr="00AE084E" w:rsidRDefault="00AE084E">
            <w:pPr>
              <w:jc w:val="center"/>
              <w:rPr>
                <w:b/>
                <w:sz w:val="22"/>
                <w:szCs w:val="22"/>
              </w:rPr>
            </w:pPr>
            <w:r w:rsidRPr="00AE084E">
              <w:rPr>
                <w:b/>
                <w:sz w:val="22"/>
                <w:szCs w:val="22"/>
              </w:rPr>
              <w:t>*Academy Must be accepted</w:t>
            </w:r>
          </w:p>
          <w:p w14:paraId="667CE085" w14:textId="77777777" w:rsidR="00AE084E" w:rsidRPr="00AE084E" w:rsidRDefault="00AE084E">
            <w:pPr>
              <w:jc w:val="center"/>
              <w:rPr>
                <w:b/>
                <w:sz w:val="22"/>
                <w:szCs w:val="22"/>
              </w:rPr>
            </w:pPr>
          </w:p>
          <w:p w14:paraId="5FBE4A9F" w14:textId="77777777" w:rsidR="00AE084E" w:rsidRPr="00AE084E" w:rsidRDefault="00AE084E">
            <w:pPr>
              <w:jc w:val="center"/>
              <w:rPr>
                <w:b/>
                <w:i/>
                <w:sz w:val="22"/>
                <w:szCs w:val="22"/>
                <w:u w:val="single"/>
              </w:rPr>
            </w:pPr>
            <w:r w:rsidRPr="00AE084E">
              <w:rPr>
                <w:b/>
                <w:i/>
                <w:sz w:val="22"/>
                <w:szCs w:val="22"/>
                <w:u w:val="single"/>
              </w:rPr>
              <w:t>Law Enforcement</w:t>
            </w:r>
          </w:p>
          <w:p w14:paraId="22419CB7" w14:textId="77777777" w:rsidR="00AE084E" w:rsidRPr="00AE084E" w:rsidRDefault="00AE084E">
            <w:pPr>
              <w:jc w:val="center"/>
              <w:rPr>
                <w:b/>
                <w:sz w:val="22"/>
                <w:szCs w:val="22"/>
              </w:rPr>
            </w:pPr>
            <w:r w:rsidRPr="00AE084E">
              <w:rPr>
                <w:b/>
                <w:i/>
                <w:sz w:val="22"/>
                <w:szCs w:val="22"/>
                <w:u w:val="single"/>
              </w:rPr>
              <w:t>Services</w:t>
            </w:r>
          </w:p>
        </w:tc>
        <w:tc>
          <w:tcPr>
            <w:tcW w:w="1984" w:type="dxa"/>
            <w:tcBorders>
              <w:top w:val="single" w:sz="4" w:space="0" w:color="auto"/>
              <w:left w:val="single" w:sz="4" w:space="0" w:color="auto"/>
              <w:bottom w:val="single" w:sz="4" w:space="0" w:color="auto"/>
              <w:right w:val="single" w:sz="4" w:space="0" w:color="auto"/>
            </w:tcBorders>
          </w:tcPr>
          <w:p w14:paraId="4A25E1FC" w14:textId="77777777" w:rsidR="00AE084E" w:rsidRPr="00AE084E" w:rsidRDefault="00AE084E">
            <w:pPr>
              <w:jc w:val="center"/>
              <w:rPr>
                <w:sz w:val="22"/>
                <w:szCs w:val="22"/>
              </w:rPr>
            </w:pPr>
          </w:p>
          <w:p w14:paraId="2A5B61A8" w14:textId="77777777" w:rsidR="00AE084E" w:rsidRPr="00AE084E" w:rsidRDefault="00AE084E">
            <w:pPr>
              <w:jc w:val="center"/>
              <w:rPr>
                <w:sz w:val="22"/>
                <w:szCs w:val="22"/>
              </w:rPr>
            </w:pPr>
          </w:p>
          <w:p w14:paraId="0EBE2D18" w14:textId="77777777" w:rsidR="00AE084E" w:rsidRPr="00AE084E" w:rsidRDefault="00AE084E">
            <w:pPr>
              <w:jc w:val="center"/>
              <w:rPr>
                <w:sz w:val="22"/>
                <w:szCs w:val="22"/>
              </w:rPr>
            </w:pPr>
            <w:r w:rsidRPr="00AE084E">
              <w:rPr>
                <w:sz w:val="22"/>
                <w:szCs w:val="22"/>
              </w:rPr>
              <w:t>Criminal Justice I</w:t>
            </w:r>
          </w:p>
          <w:p w14:paraId="30D4BB00" w14:textId="77777777" w:rsidR="00AE084E" w:rsidRPr="00AE084E" w:rsidRDefault="00AE084E">
            <w:pPr>
              <w:jc w:val="center"/>
              <w:rPr>
                <w:sz w:val="22"/>
                <w:szCs w:val="22"/>
              </w:rPr>
            </w:pPr>
          </w:p>
          <w:p w14:paraId="6C16BB33" w14:textId="77777777" w:rsidR="00AE084E" w:rsidRPr="00AE084E" w:rsidRDefault="00AE084E">
            <w:pPr>
              <w:jc w:val="center"/>
              <w:rPr>
                <w:sz w:val="22"/>
                <w:szCs w:val="22"/>
              </w:rPr>
            </w:pPr>
            <w:r w:rsidRPr="00AE084E">
              <w:rPr>
                <w:sz w:val="22"/>
                <w:szCs w:val="22"/>
              </w:rPr>
              <w:t>1 credit</w:t>
            </w:r>
          </w:p>
        </w:tc>
        <w:tc>
          <w:tcPr>
            <w:tcW w:w="2138" w:type="dxa"/>
            <w:tcBorders>
              <w:top w:val="single" w:sz="4" w:space="0" w:color="auto"/>
              <w:left w:val="single" w:sz="4" w:space="0" w:color="auto"/>
              <w:bottom w:val="single" w:sz="4" w:space="0" w:color="auto"/>
              <w:right w:val="single" w:sz="4" w:space="0" w:color="auto"/>
            </w:tcBorders>
          </w:tcPr>
          <w:p w14:paraId="3F188951" w14:textId="77777777" w:rsidR="00AE084E" w:rsidRPr="00AE084E" w:rsidRDefault="00AE084E">
            <w:pPr>
              <w:jc w:val="center"/>
              <w:rPr>
                <w:sz w:val="22"/>
                <w:szCs w:val="22"/>
              </w:rPr>
            </w:pPr>
          </w:p>
          <w:p w14:paraId="2B58B095" w14:textId="77777777" w:rsidR="00AE084E" w:rsidRPr="00AE084E" w:rsidRDefault="00AE084E">
            <w:pPr>
              <w:jc w:val="center"/>
              <w:rPr>
                <w:sz w:val="22"/>
                <w:szCs w:val="22"/>
              </w:rPr>
            </w:pPr>
          </w:p>
          <w:p w14:paraId="047B1AE6" w14:textId="77777777" w:rsidR="00AE084E" w:rsidRPr="00AE084E" w:rsidRDefault="00AE084E">
            <w:pPr>
              <w:jc w:val="center"/>
              <w:rPr>
                <w:sz w:val="22"/>
                <w:szCs w:val="22"/>
              </w:rPr>
            </w:pPr>
            <w:r w:rsidRPr="00AE084E">
              <w:rPr>
                <w:sz w:val="22"/>
                <w:szCs w:val="22"/>
              </w:rPr>
              <w:t>Criminal</w:t>
            </w:r>
          </w:p>
          <w:p w14:paraId="01C3AA12" w14:textId="77777777" w:rsidR="00AE084E" w:rsidRPr="00AE084E" w:rsidRDefault="00AE084E">
            <w:pPr>
              <w:jc w:val="center"/>
              <w:rPr>
                <w:sz w:val="22"/>
                <w:szCs w:val="22"/>
              </w:rPr>
            </w:pPr>
            <w:r w:rsidRPr="00AE084E">
              <w:rPr>
                <w:sz w:val="22"/>
                <w:szCs w:val="22"/>
              </w:rPr>
              <w:t>Justice II</w:t>
            </w:r>
          </w:p>
          <w:p w14:paraId="4A603713" w14:textId="77777777" w:rsidR="00AE084E" w:rsidRPr="00AE084E" w:rsidRDefault="00AE084E">
            <w:pPr>
              <w:jc w:val="center"/>
              <w:rPr>
                <w:sz w:val="22"/>
                <w:szCs w:val="22"/>
              </w:rPr>
            </w:pPr>
          </w:p>
          <w:p w14:paraId="682DB921" w14:textId="77777777" w:rsidR="00AE084E" w:rsidRPr="00AE084E" w:rsidRDefault="00AE084E">
            <w:pPr>
              <w:jc w:val="center"/>
              <w:rPr>
                <w:sz w:val="22"/>
                <w:szCs w:val="22"/>
              </w:rPr>
            </w:pPr>
          </w:p>
          <w:p w14:paraId="3D24270B" w14:textId="77777777" w:rsidR="00AE084E" w:rsidRPr="00AE084E" w:rsidRDefault="00AE084E">
            <w:pPr>
              <w:jc w:val="center"/>
              <w:rPr>
                <w:sz w:val="22"/>
                <w:szCs w:val="22"/>
              </w:rPr>
            </w:pPr>
            <w:r w:rsidRPr="00AE084E">
              <w:rPr>
                <w:sz w:val="22"/>
                <w:szCs w:val="22"/>
              </w:rPr>
              <w:t>1 credit</w:t>
            </w:r>
          </w:p>
        </w:tc>
        <w:tc>
          <w:tcPr>
            <w:tcW w:w="1924" w:type="dxa"/>
            <w:tcBorders>
              <w:top w:val="single" w:sz="4" w:space="0" w:color="auto"/>
              <w:left w:val="single" w:sz="4" w:space="0" w:color="auto"/>
              <w:bottom w:val="single" w:sz="4" w:space="0" w:color="auto"/>
              <w:right w:val="single" w:sz="4" w:space="0" w:color="auto"/>
            </w:tcBorders>
          </w:tcPr>
          <w:p w14:paraId="2EFA94BC" w14:textId="77777777" w:rsidR="00AE084E" w:rsidRPr="00AE084E" w:rsidRDefault="00AE084E">
            <w:pPr>
              <w:jc w:val="center"/>
              <w:rPr>
                <w:sz w:val="22"/>
                <w:szCs w:val="22"/>
              </w:rPr>
            </w:pPr>
          </w:p>
          <w:p w14:paraId="5E28AB90" w14:textId="77777777" w:rsidR="00AE084E" w:rsidRPr="00AE084E" w:rsidRDefault="00AE084E">
            <w:pPr>
              <w:jc w:val="center"/>
              <w:rPr>
                <w:sz w:val="22"/>
                <w:szCs w:val="22"/>
              </w:rPr>
            </w:pPr>
          </w:p>
          <w:p w14:paraId="594AA727" w14:textId="77777777" w:rsidR="00AE084E" w:rsidRPr="00AE084E" w:rsidRDefault="00AE084E">
            <w:pPr>
              <w:jc w:val="center"/>
              <w:rPr>
                <w:sz w:val="22"/>
                <w:szCs w:val="22"/>
              </w:rPr>
            </w:pPr>
            <w:r w:rsidRPr="00AE084E">
              <w:rPr>
                <w:sz w:val="22"/>
                <w:szCs w:val="22"/>
              </w:rPr>
              <w:t>Criminal</w:t>
            </w:r>
          </w:p>
          <w:p w14:paraId="1FFB55F7" w14:textId="77777777" w:rsidR="00AE084E" w:rsidRPr="00AE084E" w:rsidRDefault="00AE084E">
            <w:pPr>
              <w:jc w:val="center"/>
              <w:rPr>
                <w:sz w:val="22"/>
                <w:szCs w:val="22"/>
              </w:rPr>
            </w:pPr>
            <w:r w:rsidRPr="00AE084E">
              <w:rPr>
                <w:sz w:val="22"/>
                <w:szCs w:val="22"/>
              </w:rPr>
              <w:t>Justice III</w:t>
            </w:r>
          </w:p>
          <w:p w14:paraId="081DB38F" w14:textId="77777777" w:rsidR="00AE084E" w:rsidRPr="00AE084E" w:rsidRDefault="00AE084E">
            <w:pPr>
              <w:jc w:val="center"/>
              <w:rPr>
                <w:sz w:val="22"/>
                <w:szCs w:val="22"/>
              </w:rPr>
            </w:pPr>
          </w:p>
          <w:p w14:paraId="767E2BB8" w14:textId="77777777" w:rsidR="00AE084E" w:rsidRPr="00AE084E" w:rsidRDefault="00AE084E">
            <w:pPr>
              <w:jc w:val="center"/>
              <w:rPr>
                <w:sz w:val="22"/>
                <w:szCs w:val="22"/>
              </w:rPr>
            </w:pPr>
          </w:p>
          <w:p w14:paraId="61602994" w14:textId="77777777" w:rsidR="00AE084E" w:rsidRPr="00AE084E" w:rsidRDefault="00AE084E">
            <w:pPr>
              <w:jc w:val="center"/>
              <w:rPr>
                <w:sz w:val="22"/>
                <w:szCs w:val="22"/>
              </w:rPr>
            </w:pPr>
            <w:r w:rsidRPr="00AE084E">
              <w:rPr>
                <w:sz w:val="22"/>
                <w:szCs w:val="22"/>
              </w:rPr>
              <w:t>1 credit</w:t>
            </w:r>
          </w:p>
        </w:tc>
        <w:tc>
          <w:tcPr>
            <w:tcW w:w="2189" w:type="dxa"/>
            <w:tcBorders>
              <w:top w:val="single" w:sz="4" w:space="0" w:color="auto"/>
              <w:left w:val="single" w:sz="4" w:space="0" w:color="auto"/>
              <w:bottom w:val="single" w:sz="4" w:space="0" w:color="auto"/>
              <w:right w:val="single" w:sz="4" w:space="0" w:color="auto"/>
            </w:tcBorders>
          </w:tcPr>
          <w:p w14:paraId="4127F6CC" w14:textId="77777777" w:rsidR="00AE084E" w:rsidRPr="00AE084E" w:rsidRDefault="00AE084E">
            <w:pPr>
              <w:jc w:val="center"/>
              <w:rPr>
                <w:sz w:val="22"/>
                <w:szCs w:val="22"/>
              </w:rPr>
            </w:pPr>
          </w:p>
          <w:p w14:paraId="3533B665" w14:textId="77777777" w:rsidR="00AE084E" w:rsidRPr="00AE084E" w:rsidRDefault="00AE084E">
            <w:pPr>
              <w:jc w:val="center"/>
              <w:rPr>
                <w:sz w:val="22"/>
                <w:szCs w:val="22"/>
              </w:rPr>
            </w:pPr>
          </w:p>
          <w:p w14:paraId="1BE902B5" w14:textId="77777777" w:rsidR="00AE084E" w:rsidRPr="00AE084E" w:rsidRDefault="00AE084E">
            <w:pPr>
              <w:jc w:val="center"/>
              <w:rPr>
                <w:sz w:val="22"/>
                <w:szCs w:val="22"/>
              </w:rPr>
            </w:pPr>
            <w:r w:rsidRPr="00AE084E">
              <w:rPr>
                <w:sz w:val="22"/>
                <w:szCs w:val="22"/>
              </w:rPr>
              <w:t>Dual Enrollment Criminal Justice</w:t>
            </w:r>
          </w:p>
          <w:p w14:paraId="55198E34" w14:textId="77777777" w:rsidR="00AE084E" w:rsidRPr="00AE084E" w:rsidRDefault="00AE084E">
            <w:pPr>
              <w:jc w:val="center"/>
              <w:rPr>
                <w:sz w:val="22"/>
                <w:szCs w:val="22"/>
              </w:rPr>
            </w:pPr>
          </w:p>
          <w:p w14:paraId="5071406C" w14:textId="77777777" w:rsidR="00AE084E" w:rsidRPr="00AE084E" w:rsidRDefault="00AE084E">
            <w:pPr>
              <w:jc w:val="center"/>
              <w:rPr>
                <w:sz w:val="22"/>
                <w:szCs w:val="22"/>
              </w:rPr>
            </w:pPr>
          </w:p>
          <w:p w14:paraId="23C15FC7" w14:textId="77777777" w:rsidR="00AE084E" w:rsidRPr="00AE084E" w:rsidRDefault="00AE084E">
            <w:pPr>
              <w:jc w:val="center"/>
              <w:rPr>
                <w:sz w:val="22"/>
                <w:szCs w:val="22"/>
              </w:rPr>
            </w:pPr>
            <w:r w:rsidRPr="00AE084E">
              <w:rPr>
                <w:sz w:val="22"/>
                <w:szCs w:val="22"/>
              </w:rPr>
              <w:t>1 credit</w:t>
            </w:r>
          </w:p>
        </w:tc>
      </w:tr>
      <w:tr w:rsidR="00AE084E" w:rsidRPr="00AE084E" w14:paraId="3A0DB15B" w14:textId="77777777" w:rsidTr="00AE084E">
        <w:trPr>
          <w:trHeight w:val="1682"/>
          <w:jc w:val="cent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E48AB" w14:textId="77777777" w:rsidR="00AE084E" w:rsidRPr="00AE084E" w:rsidRDefault="00AE084E">
            <w:pPr>
              <w:jc w:val="center"/>
              <w:rPr>
                <w:b/>
                <w:sz w:val="22"/>
                <w:szCs w:val="22"/>
              </w:rPr>
            </w:pPr>
            <w:r w:rsidRPr="00AE084E">
              <w:rPr>
                <w:b/>
                <w:sz w:val="22"/>
                <w:szCs w:val="22"/>
              </w:rPr>
              <w:t>*Academy Must be       accepted</w:t>
            </w:r>
          </w:p>
          <w:p w14:paraId="10066E6A" w14:textId="77777777" w:rsidR="00AE084E" w:rsidRPr="00AE084E" w:rsidRDefault="00AE084E">
            <w:pPr>
              <w:jc w:val="center"/>
              <w:rPr>
                <w:b/>
                <w:sz w:val="22"/>
                <w:szCs w:val="22"/>
              </w:rPr>
            </w:pPr>
          </w:p>
          <w:p w14:paraId="61C68503" w14:textId="77777777" w:rsidR="00AE084E" w:rsidRPr="00AE084E" w:rsidRDefault="00AE084E">
            <w:pPr>
              <w:jc w:val="center"/>
              <w:rPr>
                <w:b/>
                <w:i/>
                <w:sz w:val="22"/>
                <w:szCs w:val="22"/>
                <w:u w:val="single"/>
              </w:rPr>
            </w:pPr>
            <w:r w:rsidRPr="00AE084E">
              <w:rPr>
                <w:b/>
                <w:i/>
                <w:sz w:val="22"/>
                <w:szCs w:val="22"/>
                <w:u w:val="single"/>
              </w:rPr>
              <w:t>Teaching as a Profession K-12</w:t>
            </w:r>
          </w:p>
          <w:p w14:paraId="17E9C040" w14:textId="77777777" w:rsidR="00AE084E" w:rsidRPr="00AE084E" w:rsidRDefault="00AE084E">
            <w:pPr>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109E6" w14:textId="77777777" w:rsidR="00AE084E" w:rsidRPr="00AE084E" w:rsidRDefault="00AE084E">
            <w:pPr>
              <w:jc w:val="center"/>
              <w:rPr>
                <w:sz w:val="22"/>
                <w:szCs w:val="22"/>
              </w:rPr>
            </w:pPr>
          </w:p>
          <w:p w14:paraId="5A65B4AA" w14:textId="77777777" w:rsidR="00AE084E" w:rsidRPr="00AE084E" w:rsidRDefault="00AE084E">
            <w:pPr>
              <w:jc w:val="center"/>
              <w:rPr>
                <w:sz w:val="22"/>
                <w:szCs w:val="22"/>
              </w:rPr>
            </w:pPr>
          </w:p>
          <w:p w14:paraId="0AD0BE32" w14:textId="77777777" w:rsidR="00AE084E" w:rsidRPr="00AE084E" w:rsidRDefault="00AE084E">
            <w:pPr>
              <w:jc w:val="center"/>
              <w:rPr>
                <w:sz w:val="22"/>
                <w:szCs w:val="22"/>
              </w:rPr>
            </w:pPr>
            <w:r w:rsidRPr="00AE084E">
              <w:rPr>
                <w:sz w:val="22"/>
                <w:szCs w:val="22"/>
              </w:rPr>
              <w:t>Teaching as a Profession I</w:t>
            </w:r>
          </w:p>
          <w:p w14:paraId="051D2EE1" w14:textId="77777777" w:rsidR="00AE084E" w:rsidRPr="00AE084E" w:rsidRDefault="00AE084E">
            <w:pPr>
              <w:jc w:val="center"/>
              <w:rPr>
                <w:sz w:val="22"/>
                <w:szCs w:val="22"/>
              </w:rPr>
            </w:pPr>
          </w:p>
          <w:p w14:paraId="4B9C0F61" w14:textId="77777777" w:rsidR="00AE084E" w:rsidRPr="00AE084E" w:rsidRDefault="00AE084E">
            <w:pPr>
              <w:jc w:val="center"/>
              <w:rPr>
                <w:sz w:val="22"/>
                <w:szCs w:val="22"/>
              </w:rPr>
            </w:pPr>
            <w:r w:rsidRPr="00AE084E">
              <w:rPr>
                <w:sz w:val="22"/>
                <w:szCs w:val="22"/>
              </w:rPr>
              <w:t>1 credit</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6EB6F" w14:textId="77777777" w:rsidR="00AE084E" w:rsidRPr="00AE084E" w:rsidRDefault="00AE084E">
            <w:pPr>
              <w:jc w:val="center"/>
              <w:rPr>
                <w:sz w:val="22"/>
                <w:szCs w:val="22"/>
              </w:rPr>
            </w:pPr>
          </w:p>
          <w:p w14:paraId="4D82CA14" w14:textId="77777777" w:rsidR="00AE084E" w:rsidRPr="00AE084E" w:rsidRDefault="00AE084E">
            <w:pPr>
              <w:jc w:val="center"/>
              <w:rPr>
                <w:sz w:val="22"/>
                <w:szCs w:val="22"/>
              </w:rPr>
            </w:pPr>
          </w:p>
          <w:p w14:paraId="2D8F496B" w14:textId="77777777" w:rsidR="00AE084E" w:rsidRPr="00AE084E" w:rsidRDefault="00AE084E">
            <w:pPr>
              <w:jc w:val="center"/>
              <w:rPr>
                <w:sz w:val="22"/>
                <w:szCs w:val="22"/>
              </w:rPr>
            </w:pPr>
            <w:r w:rsidRPr="00AE084E">
              <w:rPr>
                <w:sz w:val="22"/>
                <w:szCs w:val="22"/>
              </w:rPr>
              <w:t>Teaching as a Profession II</w:t>
            </w:r>
          </w:p>
          <w:p w14:paraId="6D0053C7" w14:textId="77777777" w:rsidR="00AE084E" w:rsidRPr="00AE084E" w:rsidRDefault="00AE084E">
            <w:pPr>
              <w:jc w:val="center"/>
              <w:rPr>
                <w:sz w:val="22"/>
                <w:szCs w:val="22"/>
              </w:rPr>
            </w:pPr>
          </w:p>
          <w:p w14:paraId="409AE531" w14:textId="77777777" w:rsidR="00AE084E" w:rsidRPr="00AE084E" w:rsidRDefault="00AE084E">
            <w:pPr>
              <w:jc w:val="center"/>
              <w:rPr>
                <w:sz w:val="22"/>
                <w:szCs w:val="22"/>
              </w:rPr>
            </w:pPr>
            <w:r w:rsidRPr="00AE084E">
              <w:rPr>
                <w:sz w:val="22"/>
                <w:szCs w:val="22"/>
              </w:rPr>
              <w:t>1 credit</w:t>
            </w:r>
          </w:p>
        </w:tc>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751DC" w14:textId="77777777" w:rsidR="00AE084E" w:rsidRPr="00AE084E" w:rsidRDefault="00AE084E">
            <w:pPr>
              <w:jc w:val="center"/>
              <w:rPr>
                <w:sz w:val="22"/>
                <w:szCs w:val="22"/>
              </w:rPr>
            </w:pPr>
          </w:p>
          <w:p w14:paraId="5DEC1C38" w14:textId="77777777" w:rsidR="00AE084E" w:rsidRPr="00AE084E" w:rsidRDefault="00AE084E">
            <w:pPr>
              <w:jc w:val="center"/>
              <w:rPr>
                <w:sz w:val="22"/>
                <w:szCs w:val="22"/>
              </w:rPr>
            </w:pPr>
          </w:p>
          <w:p w14:paraId="46036C22" w14:textId="77777777" w:rsidR="00AE084E" w:rsidRPr="00AE084E" w:rsidRDefault="00AE084E">
            <w:pPr>
              <w:jc w:val="center"/>
              <w:rPr>
                <w:sz w:val="22"/>
                <w:szCs w:val="22"/>
              </w:rPr>
            </w:pPr>
            <w:r w:rsidRPr="00AE084E">
              <w:rPr>
                <w:sz w:val="22"/>
                <w:szCs w:val="22"/>
              </w:rPr>
              <w:t>Teaching as a Profession III</w:t>
            </w:r>
          </w:p>
          <w:p w14:paraId="0C581B63" w14:textId="77777777" w:rsidR="00AE084E" w:rsidRPr="00AE084E" w:rsidRDefault="00AE084E">
            <w:pPr>
              <w:jc w:val="center"/>
              <w:rPr>
                <w:sz w:val="22"/>
                <w:szCs w:val="22"/>
              </w:rPr>
            </w:pPr>
          </w:p>
          <w:p w14:paraId="2B1F5FEF" w14:textId="77777777" w:rsidR="00AE084E" w:rsidRPr="00AE084E" w:rsidRDefault="00AE084E">
            <w:pPr>
              <w:jc w:val="center"/>
              <w:rPr>
                <w:sz w:val="22"/>
                <w:szCs w:val="22"/>
              </w:rPr>
            </w:pPr>
            <w:r w:rsidRPr="00AE084E">
              <w:rPr>
                <w:sz w:val="22"/>
                <w:szCs w:val="22"/>
              </w:rPr>
              <w:t>1 credit</w:t>
            </w:r>
          </w:p>
        </w:tc>
        <w:tc>
          <w:tcPr>
            <w:tcW w:w="2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B02BCA" w14:textId="77777777" w:rsidR="00AE084E" w:rsidRPr="00AE084E" w:rsidRDefault="00AE084E">
            <w:pPr>
              <w:jc w:val="center"/>
              <w:rPr>
                <w:sz w:val="22"/>
                <w:szCs w:val="22"/>
              </w:rPr>
            </w:pPr>
          </w:p>
          <w:p w14:paraId="1A8CC7AA" w14:textId="77777777" w:rsidR="00AE084E" w:rsidRPr="00AE084E" w:rsidRDefault="00AE084E">
            <w:pPr>
              <w:jc w:val="center"/>
              <w:rPr>
                <w:sz w:val="22"/>
                <w:szCs w:val="22"/>
              </w:rPr>
            </w:pPr>
          </w:p>
          <w:p w14:paraId="25D49229" w14:textId="77777777" w:rsidR="00AE084E" w:rsidRPr="00AE084E" w:rsidRDefault="00AE084E">
            <w:pPr>
              <w:jc w:val="center"/>
              <w:rPr>
                <w:sz w:val="22"/>
                <w:szCs w:val="22"/>
              </w:rPr>
            </w:pPr>
          </w:p>
          <w:p w14:paraId="66F7FAB8" w14:textId="77777777" w:rsidR="00AE084E" w:rsidRPr="00AE084E" w:rsidRDefault="00AE084E">
            <w:pPr>
              <w:jc w:val="center"/>
              <w:rPr>
                <w:sz w:val="22"/>
                <w:szCs w:val="22"/>
              </w:rPr>
            </w:pPr>
          </w:p>
          <w:p w14:paraId="525A5E27" w14:textId="77777777" w:rsidR="00AE084E" w:rsidRPr="00AE084E" w:rsidRDefault="00AE084E">
            <w:pPr>
              <w:jc w:val="center"/>
              <w:rPr>
                <w:sz w:val="22"/>
                <w:szCs w:val="22"/>
              </w:rPr>
            </w:pPr>
          </w:p>
          <w:p w14:paraId="6FDADAED" w14:textId="77777777" w:rsidR="00AE084E" w:rsidRPr="00AE084E" w:rsidRDefault="00AE084E">
            <w:pPr>
              <w:jc w:val="center"/>
              <w:rPr>
                <w:sz w:val="22"/>
                <w:szCs w:val="22"/>
              </w:rPr>
            </w:pPr>
          </w:p>
        </w:tc>
      </w:tr>
    </w:tbl>
    <w:p w14:paraId="3A59C241" w14:textId="77777777" w:rsidR="00AE084E" w:rsidRDefault="00AE084E" w:rsidP="00AE084E">
      <w:pPr>
        <w:rPr>
          <w:rFonts w:eastAsia="Times New Roman"/>
        </w:rPr>
      </w:pPr>
    </w:p>
    <w:p w14:paraId="20EEAF9D" w14:textId="63D0AB34" w:rsidR="00AE084E" w:rsidRDefault="00AE084E" w:rsidP="00AE084E"/>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5"/>
      </w:tblGrid>
      <w:tr w:rsidR="00AE084E" w14:paraId="74DEEFE5" w14:textId="77777777" w:rsidTr="00AE084E">
        <w:trPr>
          <w:trHeight w:val="1047"/>
          <w:jc w:val="center"/>
        </w:trPr>
        <w:tc>
          <w:tcPr>
            <w:tcW w:w="9545" w:type="dxa"/>
            <w:tcBorders>
              <w:top w:val="single" w:sz="4" w:space="0" w:color="auto"/>
              <w:left w:val="single" w:sz="4" w:space="0" w:color="auto"/>
              <w:bottom w:val="single" w:sz="4" w:space="0" w:color="auto"/>
              <w:right w:val="single" w:sz="4" w:space="0" w:color="auto"/>
            </w:tcBorders>
            <w:hideMark/>
          </w:tcPr>
          <w:p w14:paraId="7FD3E868" w14:textId="77777777" w:rsidR="00AE084E" w:rsidRDefault="00AE084E">
            <w:pPr>
              <w:jc w:val="center"/>
              <w:rPr>
                <w:b/>
                <w:sz w:val="28"/>
              </w:rPr>
            </w:pPr>
            <w:r>
              <w:rPr>
                <w:b/>
                <w:sz w:val="28"/>
              </w:rPr>
              <w:t>WEST CREEK HIGH SCHOOL</w:t>
            </w:r>
          </w:p>
          <w:p w14:paraId="7F87DDD5" w14:textId="77777777" w:rsidR="00AE084E" w:rsidRDefault="00AE084E">
            <w:pPr>
              <w:jc w:val="center"/>
              <w:rPr>
                <w:b/>
                <w:sz w:val="28"/>
              </w:rPr>
            </w:pPr>
            <w:r>
              <w:rPr>
                <w:b/>
                <w:sz w:val="28"/>
              </w:rPr>
              <w:t>OTHER PROGRAMS OF STUDY</w:t>
            </w:r>
          </w:p>
          <w:p w14:paraId="1A561E8E" w14:textId="77777777" w:rsidR="00AE084E" w:rsidRDefault="00AE084E">
            <w:pPr>
              <w:jc w:val="center"/>
            </w:pPr>
            <w:r>
              <w:rPr>
                <w:b/>
              </w:rPr>
              <w:t>Students must complete 3 credits in 1 program of study listed below</w:t>
            </w:r>
            <w:r>
              <w:t>.</w:t>
            </w:r>
          </w:p>
        </w:tc>
      </w:tr>
    </w:tbl>
    <w:p w14:paraId="27A61AE1" w14:textId="77777777" w:rsidR="00AE084E" w:rsidRDefault="00AE084E" w:rsidP="00AE084E">
      <w:pPr>
        <w:rPr>
          <w:rFonts w:eastAsia="Times New Roman"/>
        </w:rPr>
      </w:pPr>
    </w:p>
    <w:p w14:paraId="2A61F8CA" w14:textId="77777777" w:rsidR="00AE084E" w:rsidRDefault="00AE084E" w:rsidP="00AE084E">
      <w:pPr>
        <w:rPr>
          <w:b/>
        </w:rPr>
      </w:pPr>
      <w:r>
        <w:rPr>
          <w:b/>
        </w:rPr>
        <w:t>PROGRAM OF STUDY</w:t>
      </w:r>
    </w:p>
    <w:tbl>
      <w:tblPr>
        <w:tblStyle w:val="TableGrid"/>
        <w:tblW w:w="11044" w:type="dxa"/>
        <w:tblInd w:w="0" w:type="dxa"/>
        <w:tblLook w:val="04A0" w:firstRow="1" w:lastRow="0" w:firstColumn="1" w:lastColumn="0" w:noHBand="0" w:noVBand="1"/>
      </w:tblPr>
      <w:tblGrid>
        <w:gridCol w:w="2955"/>
        <w:gridCol w:w="8089"/>
      </w:tblGrid>
      <w:tr w:rsidR="00AE084E" w14:paraId="44F1D04B" w14:textId="77777777" w:rsidTr="00AE084E">
        <w:trPr>
          <w:trHeight w:val="1443"/>
        </w:trPr>
        <w:tc>
          <w:tcPr>
            <w:tcW w:w="2155" w:type="dxa"/>
            <w:tcBorders>
              <w:top w:val="single" w:sz="4" w:space="0" w:color="auto"/>
              <w:left w:val="single" w:sz="4" w:space="0" w:color="auto"/>
              <w:bottom w:val="single" w:sz="4" w:space="0" w:color="auto"/>
              <w:right w:val="single" w:sz="4" w:space="0" w:color="auto"/>
            </w:tcBorders>
            <w:vAlign w:val="center"/>
            <w:hideMark/>
          </w:tcPr>
          <w:p w14:paraId="0B922910" w14:textId="77777777" w:rsidR="00AE084E" w:rsidRDefault="00AE084E">
            <w:pPr>
              <w:jc w:val="center"/>
              <w:rPr>
                <w:b/>
              </w:rPr>
            </w:pPr>
            <w:r>
              <w:rPr>
                <w:b/>
              </w:rPr>
              <w:t>Academic</w:t>
            </w:r>
          </w:p>
        </w:tc>
        <w:tc>
          <w:tcPr>
            <w:tcW w:w="8889" w:type="dxa"/>
            <w:tcBorders>
              <w:top w:val="single" w:sz="4" w:space="0" w:color="auto"/>
              <w:left w:val="single" w:sz="4" w:space="0" w:color="auto"/>
              <w:bottom w:val="single" w:sz="4" w:space="0" w:color="auto"/>
              <w:right w:val="single" w:sz="4" w:space="0" w:color="auto"/>
            </w:tcBorders>
            <w:vAlign w:val="center"/>
            <w:hideMark/>
          </w:tcPr>
          <w:p w14:paraId="013E0FD3" w14:textId="77777777" w:rsidR="00AE084E" w:rsidRDefault="00AE084E">
            <w:pPr>
              <w:rPr>
                <w:b/>
              </w:rPr>
            </w:pPr>
            <w:r>
              <w:rPr>
                <w:b/>
              </w:rPr>
              <w:t>Students may take 3 additional courses in the areas of English, Math, Science, Social Studies, and/or foreign Language courses other than the courses already used for meeting core requirements. Remedial level courses are not included here.</w:t>
            </w:r>
          </w:p>
        </w:tc>
      </w:tr>
      <w:tr w:rsidR="00AE084E" w14:paraId="043D57AD" w14:textId="77777777" w:rsidTr="00AE084E">
        <w:trPr>
          <w:trHeight w:val="1443"/>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0A165" w14:textId="77777777" w:rsidR="00AE084E" w:rsidRDefault="00AE084E">
            <w:pPr>
              <w:jc w:val="center"/>
              <w:rPr>
                <w:b/>
              </w:rPr>
            </w:pPr>
            <w:r>
              <w:rPr>
                <w:b/>
              </w:rPr>
              <w:t>Fine Arts</w:t>
            </w:r>
          </w:p>
        </w:tc>
        <w:tc>
          <w:tcPr>
            <w:tcW w:w="8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C5DF5" w14:textId="77777777" w:rsidR="00AE084E" w:rsidRDefault="00AE084E">
            <w:pPr>
              <w:rPr>
                <w:b/>
              </w:rPr>
            </w:pPr>
            <w:r>
              <w:rPr>
                <w:b/>
              </w:rPr>
              <w:t>Students may take the combination of any 3 Fine Arts credits (Choir, Band, Theater, Visual Arts, Piano, Guitar, General Music) beyond the 1 credit already required for graduation.</w:t>
            </w:r>
          </w:p>
        </w:tc>
      </w:tr>
      <w:tr w:rsidR="00AE084E" w14:paraId="6C582A57" w14:textId="77777777" w:rsidTr="00AE084E">
        <w:trPr>
          <w:trHeight w:val="1443"/>
        </w:trPr>
        <w:tc>
          <w:tcPr>
            <w:tcW w:w="2155" w:type="dxa"/>
            <w:tcBorders>
              <w:top w:val="single" w:sz="4" w:space="0" w:color="auto"/>
              <w:left w:val="single" w:sz="4" w:space="0" w:color="auto"/>
              <w:bottom w:val="single" w:sz="4" w:space="0" w:color="auto"/>
              <w:right w:val="single" w:sz="4" w:space="0" w:color="auto"/>
            </w:tcBorders>
            <w:vAlign w:val="center"/>
            <w:hideMark/>
          </w:tcPr>
          <w:p w14:paraId="405928E4" w14:textId="77777777" w:rsidR="00AE084E" w:rsidRDefault="00AE084E">
            <w:pPr>
              <w:jc w:val="center"/>
              <w:rPr>
                <w:b/>
              </w:rPr>
            </w:pPr>
            <w:r>
              <w:rPr>
                <w:b/>
              </w:rPr>
              <w:t>AP/Dual Enrollment</w:t>
            </w:r>
          </w:p>
        </w:tc>
        <w:tc>
          <w:tcPr>
            <w:tcW w:w="8889" w:type="dxa"/>
            <w:tcBorders>
              <w:top w:val="single" w:sz="4" w:space="0" w:color="auto"/>
              <w:left w:val="single" w:sz="4" w:space="0" w:color="auto"/>
              <w:bottom w:val="single" w:sz="4" w:space="0" w:color="auto"/>
              <w:right w:val="single" w:sz="4" w:space="0" w:color="auto"/>
            </w:tcBorders>
            <w:vAlign w:val="center"/>
          </w:tcPr>
          <w:p w14:paraId="378290A4" w14:textId="77777777" w:rsidR="00AE084E" w:rsidRDefault="00AE084E">
            <w:pPr>
              <w:rPr>
                <w:b/>
              </w:rPr>
            </w:pPr>
            <w:r>
              <w:rPr>
                <w:b/>
              </w:rPr>
              <w:t>Students may take any combination of AP or dual enrollment college courses other than the course credits already used for meeting core requirements.</w:t>
            </w:r>
          </w:p>
          <w:p w14:paraId="26F3A6F1" w14:textId="77777777" w:rsidR="00AE084E" w:rsidRDefault="00AE084E">
            <w:pPr>
              <w:rPr>
                <w:b/>
              </w:rPr>
            </w:pPr>
          </w:p>
        </w:tc>
      </w:tr>
      <w:tr w:rsidR="00AE084E" w14:paraId="24EE7D3A" w14:textId="77777777" w:rsidTr="00AE084E">
        <w:trPr>
          <w:trHeight w:val="1443"/>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5D2DB1" w14:textId="77777777" w:rsidR="00AE084E" w:rsidRDefault="00AE084E">
            <w:pPr>
              <w:jc w:val="center"/>
              <w:rPr>
                <w:b/>
              </w:rPr>
            </w:pPr>
            <w:r>
              <w:rPr>
                <w:b/>
              </w:rPr>
              <w:t>Leadership/Government</w:t>
            </w:r>
          </w:p>
        </w:tc>
        <w:tc>
          <w:tcPr>
            <w:tcW w:w="8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E89EF" w14:textId="77777777" w:rsidR="00AE084E" w:rsidRDefault="00AE084E">
            <w:pPr>
              <w:rPr>
                <w:b/>
              </w:rPr>
            </w:pPr>
            <w:r>
              <w:rPr>
                <w:b/>
              </w:rPr>
              <w:t>Students may complete 2 credits in JROTC and an additional social studies or online business course to meet the focused elective requirement. Z** If this group is selected, students may NOT also use JROTC as core substitution for Wellness, PE, Personal Finance, and US Government</w:t>
            </w:r>
          </w:p>
        </w:tc>
      </w:tr>
      <w:tr w:rsidR="00AE084E" w14:paraId="1FE8E418" w14:textId="77777777" w:rsidTr="00AE084E">
        <w:trPr>
          <w:trHeight w:val="1443"/>
        </w:trPr>
        <w:tc>
          <w:tcPr>
            <w:tcW w:w="2155" w:type="dxa"/>
            <w:tcBorders>
              <w:top w:val="single" w:sz="4" w:space="0" w:color="auto"/>
              <w:left w:val="single" w:sz="4" w:space="0" w:color="auto"/>
              <w:bottom w:val="single" w:sz="4" w:space="0" w:color="auto"/>
              <w:right w:val="single" w:sz="4" w:space="0" w:color="auto"/>
            </w:tcBorders>
            <w:vAlign w:val="center"/>
            <w:hideMark/>
          </w:tcPr>
          <w:p w14:paraId="6C46E705" w14:textId="77777777" w:rsidR="00AE084E" w:rsidRDefault="00AE084E">
            <w:pPr>
              <w:jc w:val="center"/>
              <w:rPr>
                <w:b/>
              </w:rPr>
            </w:pPr>
            <w:r>
              <w:rPr>
                <w:b/>
              </w:rPr>
              <w:t>AVID</w:t>
            </w:r>
          </w:p>
        </w:tc>
        <w:tc>
          <w:tcPr>
            <w:tcW w:w="8889" w:type="dxa"/>
            <w:tcBorders>
              <w:top w:val="single" w:sz="4" w:space="0" w:color="auto"/>
              <w:left w:val="single" w:sz="4" w:space="0" w:color="auto"/>
              <w:bottom w:val="single" w:sz="4" w:space="0" w:color="auto"/>
              <w:right w:val="single" w:sz="4" w:space="0" w:color="auto"/>
            </w:tcBorders>
            <w:vAlign w:val="center"/>
            <w:hideMark/>
          </w:tcPr>
          <w:p w14:paraId="7719998F" w14:textId="77777777" w:rsidR="00AE084E" w:rsidRDefault="00AE084E">
            <w:pPr>
              <w:rPr>
                <w:b/>
              </w:rPr>
            </w:pPr>
            <w:r>
              <w:rPr>
                <w:b/>
              </w:rPr>
              <w:t>Students attending a school offering the AVID program may take 3 AVID credits to meet their focused elective group requirements.</w:t>
            </w:r>
          </w:p>
          <w:p w14:paraId="2C24EEC6" w14:textId="77777777" w:rsidR="00AE084E" w:rsidRDefault="00AE084E">
            <w:pPr>
              <w:rPr>
                <w:b/>
              </w:rPr>
            </w:pPr>
            <w:r>
              <w:rPr>
                <w:b/>
              </w:rPr>
              <w:t>** Please note Students must apply, be interviewed, and accepted for this focused elective group.</w:t>
            </w:r>
          </w:p>
        </w:tc>
      </w:tr>
      <w:tr w:rsidR="00AE084E" w14:paraId="27980E60" w14:textId="77777777" w:rsidTr="00AE084E">
        <w:trPr>
          <w:trHeight w:val="1443"/>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32F1B" w14:textId="77777777" w:rsidR="00AE084E" w:rsidRDefault="00AE084E">
            <w:pPr>
              <w:jc w:val="center"/>
              <w:rPr>
                <w:b/>
              </w:rPr>
            </w:pPr>
            <w:r>
              <w:rPr>
                <w:b/>
              </w:rPr>
              <w:t>Intervention or Transitions</w:t>
            </w:r>
          </w:p>
        </w:tc>
        <w:tc>
          <w:tcPr>
            <w:tcW w:w="8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2F619" w14:textId="77777777" w:rsidR="00AE084E" w:rsidRDefault="00AE084E">
            <w:pPr>
              <w:rPr>
                <w:b/>
              </w:rPr>
            </w:pPr>
            <w:r>
              <w:rPr>
                <w:b/>
              </w:rPr>
              <w:t>Students may complete 3 RTI intervention credits or 3 special education transition classes to meet the focused elective credit requirements</w:t>
            </w:r>
          </w:p>
        </w:tc>
      </w:tr>
    </w:tbl>
    <w:p w14:paraId="29783530" w14:textId="77777777" w:rsidR="00177535" w:rsidRPr="003707E3" w:rsidRDefault="00177535" w:rsidP="003707E3">
      <w:pPr>
        <w:spacing w:after="120"/>
        <w:rPr>
          <w:rFonts w:ascii="Times New Roman" w:eastAsia="Cambria" w:hAnsi="Times New Roman" w:cs="Times New Roman"/>
          <w:color w:val="000000"/>
          <w:sz w:val="20"/>
          <w:szCs w:val="20"/>
        </w:rPr>
      </w:pPr>
    </w:p>
    <w:p w14:paraId="3A7F485C" w14:textId="77777777" w:rsidR="003707E3" w:rsidRPr="00C758F4" w:rsidRDefault="003707E3" w:rsidP="00C758F4">
      <w:pPr>
        <w:widowControl w:val="0"/>
        <w:autoSpaceDE w:val="0"/>
        <w:autoSpaceDN w:val="0"/>
        <w:ind w:left="100" w:right="161"/>
        <w:rPr>
          <w:rFonts w:ascii="Times New Roman" w:eastAsia="Times New Roman" w:hAnsi="Times New Roman" w:cs="Times New Roman"/>
          <w:sz w:val="20"/>
          <w:szCs w:val="20"/>
        </w:rPr>
      </w:pPr>
    </w:p>
    <w:sectPr w:rsidR="003707E3" w:rsidRPr="00C758F4" w:rsidSect="00CB613E">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B1C4" w14:textId="77777777" w:rsidR="005E4C54" w:rsidRDefault="005E4C54" w:rsidP="00B679B1">
      <w:r>
        <w:separator/>
      </w:r>
    </w:p>
  </w:endnote>
  <w:endnote w:type="continuationSeparator" w:id="0">
    <w:p w14:paraId="23C65DD7" w14:textId="77777777" w:rsidR="005E4C54" w:rsidRDefault="005E4C54" w:rsidP="00B6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enturyOldStyleStd-Regular">
    <w:altName w:val="MS Mincho"/>
    <w:panose1 w:val="00000000000000000000"/>
    <w:charset w:val="80"/>
    <w:family w:val="roman"/>
    <w:notTrueType/>
    <w:pitch w:val="default"/>
    <w:sig w:usb0="00000003" w:usb1="08070000" w:usb2="00000010" w:usb3="00000000" w:csb0="0002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45380"/>
      <w:docPartObj>
        <w:docPartGallery w:val="Page Numbers (Bottom of Page)"/>
        <w:docPartUnique/>
      </w:docPartObj>
    </w:sdtPr>
    <w:sdtEndPr>
      <w:rPr>
        <w:noProof/>
      </w:rPr>
    </w:sdtEndPr>
    <w:sdtContent>
      <w:p w14:paraId="45322931" w14:textId="7FB07A13" w:rsidR="00CB613E" w:rsidRDefault="00CB613E">
        <w:pPr>
          <w:pStyle w:val="Footer"/>
          <w:jc w:val="center"/>
        </w:pPr>
        <w:r>
          <w:fldChar w:fldCharType="begin"/>
        </w:r>
        <w:r>
          <w:instrText xml:space="preserve"> PAGE   \* MERGEFORMAT </w:instrText>
        </w:r>
        <w:r>
          <w:fldChar w:fldCharType="separate"/>
        </w:r>
        <w:r w:rsidR="001234C5">
          <w:rPr>
            <w:noProof/>
          </w:rPr>
          <w:t>4</w:t>
        </w:r>
        <w:r>
          <w:rPr>
            <w:noProof/>
          </w:rPr>
          <w:fldChar w:fldCharType="end"/>
        </w:r>
      </w:p>
    </w:sdtContent>
  </w:sdt>
  <w:p w14:paraId="65E03B20" w14:textId="77777777" w:rsidR="00224E48" w:rsidRDefault="0022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A443" w14:textId="77777777" w:rsidR="005E4C54" w:rsidRDefault="005E4C54" w:rsidP="00B679B1">
      <w:r>
        <w:separator/>
      </w:r>
    </w:p>
  </w:footnote>
  <w:footnote w:type="continuationSeparator" w:id="0">
    <w:p w14:paraId="30EA8326" w14:textId="77777777" w:rsidR="005E4C54" w:rsidRDefault="005E4C54" w:rsidP="00B6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E1"/>
    <w:rsid w:val="00000181"/>
    <w:rsid w:val="0000458E"/>
    <w:rsid w:val="0004478C"/>
    <w:rsid w:val="00063C0A"/>
    <w:rsid w:val="00077B96"/>
    <w:rsid w:val="00077F04"/>
    <w:rsid w:val="000F0E4B"/>
    <w:rsid w:val="000F7DD9"/>
    <w:rsid w:val="00105F57"/>
    <w:rsid w:val="001234C5"/>
    <w:rsid w:val="001341CD"/>
    <w:rsid w:val="00142134"/>
    <w:rsid w:val="00177535"/>
    <w:rsid w:val="00193F77"/>
    <w:rsid w:val="001A5814"/>
    <w:rsid w:val="001B74D0"/>
    <w:rsid w:val="001F5FE5"/>
    <w:rsid w:val="00211350"/>
    <w:rsid w:val="00222C2E"/>
    <w:rsid w:val="002242E8"/>
    <w:rsid w:val="00224E48"/>
    <w:rsid w:val="00266AF1"/>
    <w:rsid w:val="00273D3C"/>
    <w:rsid w:val="002A24D6"/>
    <w:rsid w:val="002C36C7"/>
    <w:rsid w:val="002D083F"/>
    <w:rsid w:val="00332BDD"/>
    <w:rsid w:val="00342DC1"/>
    <w:rsid w:val="00367A42"/>
    <w:rsid w:val="003707E3"/>
    <w:rsid w:val="003C751F"/>
    <w:rsid w:val="003D403C"/>
    <w:rsid w:val="00403C45"/>
    <w:rsid w:val="00414354"/>
    <w:rsid w:val="00435057"/>
    <w:rsid w:val="00454666"/>
    <w:rsid w:val="0046323F"/>
    <w:rsid w:val="0046796A"/>
    <w:rsid w:val="004A3FA9"/>
    <w:rsid w:val="004B0A48"/>
    <w:rsid w:val="004E36D9"/>
    <w:rsid w:val="00515CFB"/>
    <w:rsid w:val="00526276"/>
    <w:rsid w:val="00535886"/>
    <w:rsid w:val="0057544A"/>
    <w:rsid w:val="005A2510"/>
    <w:rsid w:val="005A60A2"/>
    <w:rsid w:val="005E4C54"/>
    <w:rsid w:val="005F6894"/>
    <w:rsid w:val="006255BE"/>
    <w:rsid w:val="00645FDF"/>
    <w:rsid w:val="00651967"/>
    <w:rsid w:val="006618A8"/>
    <w:rsid w:val="006936FE"/>
    <w:rsid w:val="006E06CF"/>
    <w:rsid w:val="007117A1"/>
    <w:rsid w:val="007124F3"/>
    <w:rsid w:val="007136AC"/>
    <w:rsid w:val="00713E88"/>
    <w:rsid w:val="007664A0"/>
    <w:rsid w:val="00770ED8"/>
    <w:rsid w:val="00782267"/>
    <w:rsid w:val="007B606B"/>
    <w:rsid w:val="008217AC"/>
    <w:rsid w:val="00825E94"/>
    <w:rsid w:val="008B2408"/>
    <w:rsid w:val="008F1290"/>
    <w:rsid w:val="008F5195"/>
    <w:rsid w:val="00910BF7"/>
    <w:rsid w:val="00913C6A"/>
    <w:rsid w:val="00927408"/>
    <w:rsid w:val="00932372"/>
    <w:rsid w:val="00950A1C"/>
    <w:rsid w:val="0095343D"/>
    <w:rsid w:val="00962A6B"/>
    <w:rsid w:val="009B3313"/>
    <w:rsid w:val="009B4230"/>
    <w:rsid w:val="009F280D"/>
    <w:rsid w:val="00A54EF4"/>
    <w:rsid w:val="00A83541"/>
    <w:rsid w:val="00AC2949"/>
    <w:rsid w:val="00AD7FA0"/>
    <w:rsid w:val="00AE084E"/>
    <w:rsid w:val="00B07527"/>
    <w:rsid w:val="00B278B6"/>
    <w:rsid w:val="00B43B85"/>
    <w:rsid w:val="00B679B1"/>
    <w:rsid w:val="00B808B9"/>
    <w:rsid w:val="00BB7E71"/>
    <w:rsid w:val="00BC6DCA"/>
    <w:rsid w:val="00BE6C6F"/>
    <w:rsid w:val="00C758F4"/>
    <w:rsid w:val="00CA6BC0"/>
    <w:rsid w:val="00CA744C"/>
    <w:rsid w:val="00CB613E"/>
    <w:rsid w:val="00CB6744"/>
    <w:rsid w:val="00CC3B28"/>
    <w:rsid w:val="00CE4C24"/>
    <w:rsid w:val="00D006D4"/>
    <w:rsid w:val="00D16BEB"/>
    <w:rsid w:val="00D56081"/>
    <w:rsid w:val="00D6097C"/>
    <w:rsid w:val="00D81FE2"/>
    <w:rsid w:val="00D8221B"/>
    <w:rsid w:val="00D842A9"/>
    <w:rsid w:val="00D97697"/>
    <w:rsid w:val="00DD6D7A"/>
    <w:rsid w:val="00E13A93"/>
    <w:rsid w:val="00E71DEC"/>
    <w:rsid w:val="00E74907"/>
    <w:rsid w:val="00E858FA"/>
    <w:rsid w:val="00ED4EE4"/>
    <w:rsid w:val="00ED6A70"/>
    <w:rsid w:val="00F26437"/>
    <w:rsid w:val="00F276BE"/>
    <w:rsid w:val="00F82209"/>
    <w:rsid w:val="00F921EC"/>
    <w:rsid w:val="00FB3337"/>
    <w:rsid w:val="00FC1BF0"/>
    <w:rsid w:val="00FD6AE1"/>
    <w:rsid w:val="00FF3818"/>
    <w:rsid w:val="00FF5F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8F05E5"/>
  <w15:docId w15:val="{99C4C09F-28A8-4EB4-894B-789F5389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9B1"/>
    <w:pPr>
      <w:tabs>
        <w:tab w:val="center" w:pos="4320"/>
        <w:tab w:val="right" w:pos="8640"/>
      </w:tabs>
    </w:pPr>
  </w:style>
  <w:style w:type="character" w:customStyle="1" w:styleId="HeaderChar">
    <w:name w:val="Header Char"/>
    <w:basedOn w:val="DefaultParagraphFont"/>
    <w:link w:val="Header"/>
    <w:uiPriority w:val="99"/>
    <w:rsid w:val="00B679B1"/>
    <w:rPr>
      <w:sz w:val="24"/>
      <w:szCs w:val="24"/>
    </w:rPr>
  </w:style>
  <w:style w:type="paragraph" w:styleId="Footer">
    <w:name w:val="footer"/>
    <w:basedOn w:val="Normal"/>
    <w:link w:val="FooterChar"/>
    <w:uiPriority w:val="99"/>
    <w:unhideWhenUsed/>
    <w:rsid w:val="00B679B1"/>
    <w:pPr>
      <w:tabs>
        <w:tab w:val="center" w:pos="4320"/>
        <w:tab w:val="right" w:pos="8640"/>
      </w:tabs>
    </w:pPr>
  </w:style>
  <w:style w:type="character" w:customStyle="1" w:styleId="FooterChar">
    <w:name w:val="Footer Char"/>
    <w:basedOn w:val="DefaultParagraphFont"/>
    <w:link w:val="Footer"/>
    <w:uiPriority w:val="99"/>
    <w:rsid w:val="00B679B1"/>
    <w:rPr>
      <w:sz w:val="24"/>
      <w:szCs w:val="24"/>
    </w:rPr>
  </w:style>
  <w:style w:type="paragraph" w:customStyle="1" w:styleId="Default">
    <w:name w:val="Default"/>
    <w:rsid w:val="0095343D"/>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36D9"/>
    <w:rPr>
      <w:sz w:val="18"/>
      <w:szCs w:val="18"/>
    </w:rPr>
  </w:style>
  <w:style w:type="paragraph" w:styleId="CommentText">
    <w:name w:val="annotation text"/>
    <w:basedOn w:val="Normal"/>
    <w:link w:val="CommentTextChar"/>
    <w:uiPriority w:val="99"/>
    <w:semiHidden/>
    <w:unhideWhenUsed/>
    <w:rsid w:val="004E36D9"/>
  </w:style>
  <w:style w:type="character" w:customStyle="1" w:styleId="CommentTextChar">
    <w:name w:val="Comment Text Char"/>
    <w:basedOn w:val="DefaultParagraphFont"/>
    <w:link w:val="CommentText"/>
    <w:uiPriority w:val="99"/>
    <w:semiHidden/>
    <w:rsid w:val="004E36D9"/>
    <w:rPr>
      <w:sz w:val="24"/>
      <w:szCs w:val="24"/>
    </w:rPr>
  </w:style>
  <w:style w:type="paragraph" w:styleId="CommentSubject">
    <w:name w:val="annotation subject"/>
    <w:basedOn w:val="CommentText"/>
    <w:next w:val="CommentText"/>
    <w:link w:val="CommentSubjectChar"/>
    <w:uiPriority w:val="99"/>
    <w:semiHidden/>
    <w:unhideWhenUsed/>
    <w:rsid w:val="004E36D9"/>
    <w:rPr>
      <w:b/>
      <w:bCs/>
      <w:sz w:val="20"/>
      <w:szCs w:val="20"/>
    </w:rPr>
  </w:style>
  <w:style w:type="character" w:customStyle="1" w:styleId="CommentSubjectChar">
    <w:name w:val="Comment Subject Char"/>
    <w:basedOn w:val="CommentTextChar"/>
    <w:link w:val="CommentSubject"/>
    <w:uiPriority w:val="99"/>
    <w:semiHidden/>
    <w:rsid w:val="004E36D9"/>
    <w:rPr>
      <w:b/>
      <w:bCs/>
      <w:sz w:val="24"/>
      <w:szCs w:val="24"/>
    </w:rPr>
  </w:style>
  <w:style w:type="paragraph" w:styleId="BalloonText">
    <w:name w:val="Balloon Text"/>
    <w:basedOn w:val="Normal"/>
    <w:link w:val="BalloonTextChar"/>
    <w:uiPriority w:val="99"/>
    <w:semiHidden/>
    <w:unhideWhenUsed/>
    <w:rsid w:val="004E3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6D9"/>
    <w:rPr>
      <w:rFonts w:ascii="Lucida Grande" w:hAnsi="Lucida Grande" w:cs="Lucida Grande"/>
      <w:sz w:val="18"/>
      <w:szCs w:val="18"/>
    </w:rPr>
  </w:style>
  <w:style w:type="paragraph" w:styleId="NormalWeb">
    <w:name w:val="Normal (Web)"/>
    <w:basedOn w:val="Normal"/>
    <w:uiPriority w:val="99"/>
    <w:semiHidden/>
    <w:unhideWhenUsed/>
    <w:rsid w:val="00177535"/>
    <w:rPr>
      <w:rFonts w:ascii="Times New Roman" w:hAnsi="Times New Roman" w:cs="Times New Roman"/>
    </w:rPr>
  </w:style>
  <w:style w:type="table" w:styleId="TableGrid">
    <w:name w:val="Table Grid"/>
    <w:basedOn w:val="TableNormal"/>
    <w:uiPriority w:val="59"/>
    <w:rsid w:val="00AE084E"/>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824">
      <w:bodyDiv w:val="1"/>
      <w:marLeft w:val="0"/>
      <w:marRight w:val="0"/>
      <w:marTop w:val="0"/>
      <w:marBottom w:val="0"/>
      <w:divBdr>
        <w:top w:val="none" w:sz="0" w:space="0" w:color="auto"/>
        <w:left w:val="none" w:sz="0" w:space="0" w:color="auto"/>
        <w:bottom w:val="none" w:sz="0" w:space="0" w:color="auto"/>
        <w:right w:val="none" w:sz="0" w:space="0" w:color="auto"/>
      </w:divBdr>
    </w:div>
    <w:div w:id="333341516">
      <w:bodyDiv w:val="1"/>
      <w:marLeft w:val="0"/>
      <w:marRight w:val="0"/>
      <w:marTop w:val="0"/>
      <w:marBottom w:val="0"/>
      <w:divBdr>
        <w:top w:val="none" w:sz="0" w:space="0" w:color="auto"/>
        <w:left w:val="none" w:sz="0" w:space="0" w:color="auto"/>
        <w:bottom w:val="none" w:sz="0" w:space="0" w:color="auto"/>
        <w:right w:val="none" w:sz="0" w:space="0" w:color="auto"/>
      </w:divBdr>
    </w:div>
    <w:div w:id="495606732">
      <w:bodyDiv w:val="1"/>
      <w:marLeft w:val="0"/>
      <w:marRight w:val="0"/>
      <w:marTop w:val="0"/>
      <w:marBottom w:val="0"/>
      <w:divBdr>
        <w:top w:val="none" w:sz="0" w:space="0" w:color="auto"/>
        <w:left w:val="none" w:sz="0" w:space="0" w:color="auto"/>
        <w:bottom w:val="none" w:sz="0" w:space="0" w:color="auto"/>
        <w:right w:val="none" w:sz="0" w:space="0" w:color="auto"/>
      </w:divBdr>
      <w:divsChild>
        <w:div w:id="1845779891">
          <w:marLeft w:val="0"/>
          <w:marRight w:val="0"/>
          <w:marTop w:val="0"/>
          <w:marBottom w:val="0"/>
          <w:divBdr>
            <w:top w:val="none" w:sz="0" w:space="0" w:color="auto"/>
            <w:left w:val="none" w:sz="0" w:space="0" w:color="auto"/>
            <w:bottom w:val="none" w:sz="0" w:space="0" w:color="auto"/>
            <w:right w:val="none" w:sz="0" w:space="0" w:color="auto"/>
          </w:divBdr>
          <w:divsChild>
            <w:div w:id="1893807087">
              <w:marLeft w:val="0"/>
              <w:marRight w:val="0"/>
              <w:marTop w:val="0"/>
              <w:marBottom w:val="0"/>
              <w:divBdr>
                <w:top w:val="none" w:sz="0" w:space="0" w:color="auto"/>
                <w:left w:val="none" w:sz="0" w:space="0" w:color="auto"/>
                <w:bottom w:val="none" w:sz="0" w:space="0" w:color="auto"/>
                <w:right w:val="none" w:sz="0" w:space="0" w:color="auto"/>
              </w:divBdr>
              <w:divsChild>
                <w:div w:id="339239544">
                  <w:marLeft w:val="0"/>
                  <w:marRight w:val="0"/>
                  <w:marTop w:val="0"/>
                  <w:marBottom w:val="0"/>
                  <w:divBdr>
                    <w:top w:val="none" w:sz="0" w:space="0" w:color="auto"/>
                    <w:left w:val="none" w:sz="0" w:space="0" w:color="auto"/>
                    <w:bottom w:val="none" w:sz="0" w:space="0" w:color="auto"/>
                    <w:right w:val="none" w:sz="0" w:space="0" w:color="auto"/>
                  </w:divBdr>
                </w:div>
                <w:div w:id="979190655">
                  <w:marLeft w:val="0"/>
                  <w:marRight w:val="0"/>
                  <w:marTop w:val="0"/>
                  <w:marBottom w:val="0"/>
                  <w:divBdr>
                    <w:top w:val="none" w:sz="0" w:space="0" w:color="auto"/>
                    <w:left w:val="none" w:sz="0" w:space="0" w:color="auto"/>
                    <w:bottom w:val="none" w:sz="0" w:space="0" w:color="auto"/>
                    <w:right w:val="none" w:sz="0" w:space="0" w:color="auto"/>
                  </w:divBdr>
                </w:div>
                <w:div w:id="1951548748">
                  <w:marLeft w:val="0"/>
                  <w:marRight w:val="0"/>
                  <w:marTop w:val="0"/>
                  <w:marBottom w:val="0"/>
                  <w:divBdr>
                    <w:top w:val="none" w:sz="0" w:space="0" w:color="auto"/>
                    <w:left w:val="none" w:sz="0" w:space="0" w:color="auto"/>
                    <w:bottom w:val="none" w:sz="0" w:space="0" w:color="auto"/>
                    <w:right w:val="none" w:sz="0" w:space="0" w:color="auto"/>
                  </w:divBdr>
                </w:div>
                <w:div w:id="480117963">
                  <w:marLeft w:val="0"/>
                  <w:marRight w:val="0"/>
                  <w:marTop w:val="0"/>
                  <w:marBottom w:val="0"/>
                  <w:divBdr>
                    <w:top w:val="none" w:sz="0" w:space="0" w:color="auto"/>
                    <w:left w:val="none" w:sz="0" w:space="0" w:color="auto"/>
                    <w:bottom w:val="none" w:sz="0" w:space="0" w:color="auto"/>
                    <w:right w:val="none" w:sz="0" w:space="0" w:color="auto"/>
                  </w:divBdr>
                </w:div>
                <w:div w:id="1578173814">
                  <w:marLeft w:val="0"/>
                  <w:marRight w:val="0"/>
                  <w:marTop w:val="0"/>
                  <w:marBottom w:val="0"/>
                  <w:divBdr>
                    <w:top w:val="none" w:sz="0" w:space="0" w:color="auto"/>
                    <w:left w:val="none" w:sz="0" w:space="0" w:color="auto"/>
                    <w:bottom w:val="none" w:sz="0" w:space="0" w:color="auto"/>
                    <w:right w:val="none" w:sz="0" w:space="0" w:color="auto"/>
                  </w:divBdr>
                </w:div>
                <w:div w:id="469832748">
                  <w:marLeft w:val="0"/>
                  <w:marRight w:val="0"/>
                  <w:marTop w:val="0"/>
                  <w:marBottom w:val="0"/>
                  <w:divBdr>
                    <w:top w:val="none" w:sz="0" w:space="0" w:color="auto"/>
                    <w:left w:val="none" w:sz="0" w:space="0" w:color="auto"/>
                    <w:bottom w:val="none" w:sz="0" w:space="0" w:color="auto"/>
                    <w:right w:val="none" w:sz="0" w:space="0" w:color="auto"/>
                  </w:divBdr>
                </w:div>
                <w:div w:id="2024285859">
                  <w:marLeft w:val="0"/>
                  <w:marRight w:val="0"/>
                  <w:marTop w:val="0"/>
                  <w:marBottom w:val="0"/>
                  <w:divBdr>
                    <w:top w:val="none" w:sz="0" w:space="0" w:color="auto"/>
                    <w:left w:val="none" w:sz="0" w:space="0" w:color="auto"/>
                    <w:bottom w:val="none" w:sz="0" w:space="0" w:color="auto"/>
                    <w:right w:val="none" w:sz="0" w:space="0" w:color="auto"/>
                  </w:divBdr>
                </w:div>
                <w:div w:id="1383213500">
                  <w:marLeft w:val="0"/>
                  <w:marRight w:val="0"/>
                  <w:marTop w:val="0"/>
                  <w:marBottom w:val="0"/>
                  <w:divBdr>
                    <w:top w:val="none" w:sz="0" w:space="0" w:color="auto"/>
                    <w:left w:val="none" w:sz="0" w:space="0" w:color="auto"/>
                    <w:bottom w:val="none" w:sz="0" w:space="0" w:color="auto"/>
                    <w:right w:val="none" w:sz="0" w:space="0" w:color="auto"/>
                  </w:divBdr>
                </w:div>
                <w:div w:id="750195935">
                  <w:marLeft w:val="0"/>
                  <w:marRight w:val="0"/>
                  <w:marTop w:val="0"/>
                  <w:marBottom w:val="0"/>
                  <w:divBdr>
                    <w:top w:val="none" w:sz="0" w:space="0" w:color="auto"/>
                    <w:left w:val="none" w:sz="0" w:space="0" w:color="auto"/>
                    <w:bottom w:val="none" w:sz="0" w:space="0" w:color="auto"/>
                    <w:right w:val="none" w:sz="0" w:space="0" w:color="auto"/>
                  </w:divBdr>
                </w:div>
                <w:div w:id="1139033603">
                  <w:marLeft w:val="0"/>
                  <w:marRight w:val="0"/>
                  <w:marTop w:val="0"/>
                  <w:marBottom w:val="0"/>
                  <w:divBdr>
                    <w:top w:val="none" w:sz="0" w:space="0" w:color="auto"/>
                    <w:left w:val="none" w:sz="0" w:space="0" w:color="auto"/>
                    <w:bottom w:val="none" w:sz="0" w:space="0" w:color="auto"/>
                    <w:right w:val="none" w:sz="0" w:space="0" w:color="auto"/>
                  </w:divBdr>
                </w:div>
                <w:div w:id="1976375623">
                  <w:marLeft w:val="0"/>
                  <w:marRight w:val="0"/>
                  <w:marTop w:val="0"/>
                  <w:marBottom w:val="0"/>
                  <w:divBdr>
                    <w:top w:val="none" w:sz="0" w:space="0" w:color="auto"/>
                    <w:left w:val="none" w:sz="0" w:space="0" w:color="auto"/>
                    <w:bottom w:val="none" w:sz="0" w:space="0" w:color="auto"/>
                    <w:right w:val="none" w:sz="0" w:space="0" w:color="auto"/>
                  </w:divBdr>
                </w:div>
                <w:div w:id="1123429402">
                  <w:marLeft w:val="0"/>
                  <w:marRight w:val="0"/>
                  <w:marTop w:val="0"/>
                  <w:marBottom w:val="0"/>
                  <w:divBdr>
                    <w:top w:val="none" w:sz="0" w:space="0" w:color="auto"/>
                    <w:left w:val="none" w:sz="0" w:space="0" w:color="auto"/>
                    <w:bottom w:val="none" w:sz="0" w:space="0" w:color="auto"/>
                    <w:right w:val="none" w:sz="0" w:space="0" w:color="auto"/>
                  </w:divBdr>
                </w:div>
                <w:div w:id="114565441">
                  <w:marLeft w:val="0"/>
                  <w:marRight w:val="0"/>
                  <w:marTop w:val="0"/>
                  <w:marBottom w:val="0"/>
                  <w:divBdr>
                    <w:top w:val="none" w:sz="0" w:space="0" w:color="auto"/>
                    <w:left w:val="none" w:sz="0" w:space="0" w:color="auto"/>
                    <w:bottom w:val="none" w:sz="0" w:space="0" w:color="auto"/>
                    <w:right w:val="none" w:sz="0" w:space="0" w:color="auto"/>
                  </w:divBdr>
                </w:div>
                <w:div w:id="1271159203">
                  <w:marLeft w:val="0"/>
                  <w:marRight w:val="0"/>
                  <w:marTop w:val="0"/>
                  <w:marBottom w:val="0"/>
                  <w:divBdr>
                    <w:top w:val="none" w:sz="0" w:space="0" w:color="auto"/>
                    <w:left w:val="none" w:sz="0" w:space="0" w:color="auto"/>
                    <w:bottom w:val="none" w:sz="0" w:space="0" w:color="auto"/>
                    <w:right w:val="none" w:sz="0" w:space="0" w:color="auto"/>
                  </w:divBdr>
                </w:div>
                <w:div w:id="1454055633">
                  <w:marLeft w:val="0"/>
                  <w:marRight w:val="0"/>
                  <w:marTop w:val="0"/>
                  <w:marBottom w:val="0"/>
                  <w:divBdr>
                    <w:top w:val="none" w:sz="0" w:space="0" w:color="auto"/>
                    <w:left w:val="none" w:sz="0" w:space="0" w:color="auto"/>
                    <w:bottom w:val="none" w:sz="0" w:space="0" w:color="auto"/>
                    <w:right w:val="none" w:sz="0" w:space="0" w:color="auto"/>
                  </w:divBdr>
                </w:div>
                <w:div w:id="79565048">
                  <w:marLeft w:val="0"/>
                  <w:marRight w:val="0"/>
                  <w:marTop w:val="0"/>
                  <w:marBottom w:val="0"/>
                  <w:divBdr>
                    <w:top w:val="none" w:sz="0" w:space="0" w:color="auto"/>
                    <w:left w:val="none" w:sz="0" w:space="0" w:color="auto"/>
                    <w:bottom w:val="none" w:sz="0" w:space="0" w:color="auto"/>
                    <w:right w:val="none" w:sz="0" w:space="0" w:color="auto"/>
                  </w:divBdr>
                </w:div>
                <w:div w:id="426075189">
                  <w:marLeft w:val="0"/>
                  <w:marRight w:val="0"/>
                  <w:marTop w:val="0"/>
                  <w:marBottom w:val="0"/>
                  <w:divBdr>
                    <w:top w:val="none" w:sz="0" w:space="0" w:color="auto"/>
                    <w:left w:val="none" w:sz="0" w:space="0" w:color="auto"/>
                    <w:bottom w:val="none" w:sz="0" w:space="0" w:color="auto"/>
                    <w:right w:val="none" w:sz="0" w:space="0" w:color="auto"/>
                  </w:divBdr>
                </w:div>
                <w:div w:id="1740667621">
                  <w:marLeft w:val="0"/>
                  <w:marRight w:val="0"/>
                  <w:marTop w:val="0"/>
                  <w:marBottom w:val="0"/>
                  <w:divBdr>
                    <w:top w:val="none" w:sz="0" w:space="0" w:color="auto"/>
                    <w:left w:val="none" w:sz="0" w:space="0" w:color="auto"/>
                    <w:bottom w:val="none" w:sz="0" w:space="0" w:color="auto"/>
                    <w:right w:val="none" w:sz="0" w:space="0" w:color="auto"/>
                  </w:divBdr>
                </w:div>
                <w:div w:id="1524902820">
                  <w:marLeft w:val="0"/>
                  <w:marRight w:val="0"/>
                  <w:marTop w:val="0"/>
                  <w:marBottom w:val="0"/>
                  <w:divBdr>
                    <w:top w:val="none" w:sz="0" w:space="0" w:color="auto"/>
                    <w:left w:val="none" w:sz="0" w:space="0" w:color="auto"/>
                    <w:bottom w:val="none" w:sz="0" w:space="0" w:color="auto"/>
                    <w:right w:val="none" w:sz="0" w:space="0" w:color="auto"/>
                  </w:divBdr>
                </w:div>
                <w:div w:id="1035085574">
                  <w:marLeft w:val="0"/>
                  <w:marRight w:val="0"/>
                  <w:marTop w:val="0"/>
                  <w:marBottom w:val="0"/>
                  <w:divBdr>
                    <w:top w:val="none" w:sz="0" w:space="0" w:color="auto"/>
                    <w:left w:val="none" w:sz="0" w:space="0" w:color="auto"/>
                    <w:bottom w:val="none" w:sz="0" w:space="0" w:color="auto"/>
                    <w:right w:val="none" w:sz="0" w:space="0" w:color="auto"/>
                  </w:divBdr>
                </w:div>
                <w:div w:id="342702901">
                  <w:marLeft w:val="0"/>
                  <w:marRight w:val="0"/>
                  <w:marTop w:val="0"/>
                  <w:marBottom w:val="0"/>
                  <w:divBdr>
                    <w:top w:val="none" w:sz="0" w:space="0" w:color="auto"/>
                    <w:left w:val="none" w:sz="0" w:space="0" w:color="auto"/>
                    <w:bottom w:val="none" w:sz="0" w:space="0" w:color="auto"/>
                    <w:right w:val="none" w:sz="0" w:space="0" w:color="auto"/>
                  </w:divBdr>
                </w:div>
                <w:div w:id="23093359">
                  <w:marLeft w:val="0"/>
                  <w:marRight w:val="0"/>
                  <w:marTop w:val="0"/>
                  <w:marBottom w:val="0"/>
                  <w:divBdr>
                    <w:top w:val="none" w:sz="0" w:space="0" w:color="auto"/>
                    <w:left w:val="none" w:sz="0" w:space="0" w:color="auto"/>
                    <w:bottom w:val="none" w:sz="0" w:space="0" w:color="auto"/>
                    <w:right w:val="none" w:sz="0" w:space="0" w:color="auto"/>
                  </w:divBdr>
                </w:div>
                <w:div w:id="842471181">
                  <w:marLeft w:val="0"/>
                  <w:marRight w:val="0"/>
                  <w:marTop w:val="0"/>
                  <w:marBottom w:val="0"/>
                  <w:divBdr>
                    <w:top w:val="none" w:sz="0" w:space="0" w:color="auto"/>
                    <w:left w:val="none" w:sz="0" w:space="0" w:color="auto"/>
                    <w:bottom w:val="none" w:sz="0" w:space="0" w:color="auto"/>
                    <w:right w:val="none" w:sz="0" w:space="0" w:color="auto"/>
                  </w:divBdr>
                </w:div>
                <w:div w:id="1562716768">
                  <w:marLeft w:val="0"/>
                  <w:marRight w:val="0"/>
                  <w:marTop w:val="0"/>
                  <w:marBottom w:val="0"/>
                  <w:divBdr>
                    <w:top w:val="none" w:sz="0" w:space="0" w:color="auto"/>
                    <w:left w:val="none" w:sz="0" w:space="0" w:color="auto"/>
                    <w:bottom w:val="none" w:sz="0" w:space="0" w:color="auto"/>
                    <w:right w:val="none" w:sz="0" w:space="0" w:color="auto"/>
                  </w:divBdr>
                </w:div>
                <w:div w:id="751852863">
                  <w:marLeft w:val="0"/>
                  <w:marRight w:val="0"/>
                  <w:marTop w:val="0"/>
                  <w:marBottom w:val="0"/>
                  <w:divBdr>
                    <w:top w:val="none" w:sz="0" w:space="0" w:color="auto"/>
                    <w:left w:val="none" w:sz="0" w:space="0" w:color="auto"/>
                    <w:bottom w:val="none" w:sz="0" w:space="0" w:color="auto"/>
                    <w:right w:val="none" w:sz="0" w:space="0" w:color="auto"/>
                  </w:divBdr>
                </w:div>
                <w:div w:id="1881700028">
                  <w:marLeft w:val="0"/>
                  <w:marRight w:val="0"/>
                  <w:marTop w:val="0"/>
                  <w:marBottom w:val="0"/>
                  <w:divBdr>
                    <w:top w:val="none" w:sz="0" w:space="0" w:color="auto"/>
                    <w:left w:val="none" w:sz="0" w:space="0" w:color="auto"/>
                    <w:bottom w:val="none" w:sz="0" w:space="0" w:color="auto"/>
                    <w:right w:val="none" w:sz="0" w:space="0" w:color="auto"/>
                  </w:divBdr>
                </w:div>
                <w:div w:id="1010107789">
                  <w:marLeft w:val="0"/>
                  <w:marRight w:val="0"/>
                  <w:marTop w:val="0"/>
                  <w:marBottom w:val="0"/>
                  <w:divBdr>
                    <w:top w:val="none" w:sz="0" w:space="0" w:color="auto"/>
                    <w:left w:val="none" w:sz="0" w:space="0" w:color="auto"/>
                    <w:bottom w:val="none" w:sz="0" w:space="0" w:color="auto"/>
                    <w:right w:val="none" w:sz="0" w:space="0" w:color="auto"/>
                  </w:divBdr>
                </w:div>
                <w:div w:id="2082437531">
                  <w:marLeft w:val="0"/>
                  <w:marRight w:val="0"/>
                  <w:marTop w:val="0"/>
                  <w:marBottom w:val="0"/>
                  <w:divBdr>
                    <w:top w:val="none" w:sz="0" w:space="0" w:color="auto"/>
                    <w:left w:val="none" w:sz="0" w:space="0" w:color="auto"/>
                    <w:bottom w:val="none" w:sz="0" w:space="0" w:color="auto"/>
                    <w:right w:val="none" w:sz="0" w:space="0" w:color="auto"/>
                  </w:divBdr>
                </w:div>
                <w:div w:id="1276793091">
                  <w:marLeft w:val="0"/>
                  <w:marRight w:val="0"/>
                  <w:marTop w:val="0"/>
                  <w:marBottom w:val="0"/>
                  <w:divBdr>
                    <w:top w:val="none" w:sz="0" w:space="0" w:color="auto"/>
                    <w:left w:val="none" w:sz="0" w:space="0" w:color="auto"/>
                    <w:bottom w:val="none" w:sz="0" w:space="0" w:color="auto"/>
                    <w:right w:val="none" w:sz="0" w:space="0" w:color="auto"/>
                  </w:divBdr>
                </w:div>
                <w:div w:id="1877041848">
                  <w:marLeft w:val="0"/>
                  <w:marRight w:val="0"/>
                  <w:marTop w:val="0"/>
                  <w:marBottom w:val="0"/>
                  <w:divBdr>
                    <w:top w:val="none" w:sz="0" w:space="0" w:color="auto"/>
                    <w:left w:val="none" w:sz="0" w:space="0" w:color="auto"/>
                    <w:bottom w:val="none" w:sz="0" w:space="0" w:color="auto"/>
                    <w:right w:val="none" w:sz="0" w:space="0" w:color="auto"/>
                  </w:divBdr>
                </w:div>
                <w:div w:id="1393432079">
                  <w:marLeft w:val="0"/>
                  <w:marRight w:val="0"/>
                  <w:marTop w:val="0"/>
                  <w:marBottom w:val="0"/>
                  <w:divBdr>
                    <w:top w:val="none" w:sz="0" w:space="0" w:color="auto"/>
                    <w:left w:val="none" w:sz="0" w:space="0" w:color="auto"/>
                    <w:bottom w:val="none" w:sz="0" w:space="0" w:color="auto"/>
                    <w:right w:val="none" w:sz="0" w:space="0" w:color="auto"/>
                  </w:divBdr>
                </w:div>
                <w:div w:id="1351755321">
                  <w:marLeft w:val="0"/>
                  <w:marRight w:val="0"/>
                  <w:marTop w:val="0"/>
                  <w:marBottom w:val="0"/>
                  <w:divBdr>
                    <w:top w:val="none" w:sz="0" w:space="0" w:color="auto"/>
                    <w:left w:val="none" w:sz="0" w:space="0" w:color="auto"/>
                    <w:bottom w:val="none" w:sz="0" w:space="0" w:color="auto"/>
                    <w:right w:val="none" w:sz="0" w:space="0" w:color="auto"/>
                  </w:divBdr>
                </w:div>
                <w:div w:id="1914774335">
                  <w:marLeft w:val="0"/>
                  <w:marRight w:val="0"/>
                  <w:marTop w:val="0"/>
                  <w:marBottom w:val="0"/>
                  <w:divBdr>
                    <w:top w:val="none" w:sz="0" w:space="0" w:color="auto"/>
                    <w:left w:val="none" w:sz="0" w:space="0" w:color="auto"/>
                    <w:bottom w:val="none" w:sz="0" w:space="0" w:color="auto"/>
                    <w:right w:val="none" w:sz="0" w:space="0" w:color="auto"/>
                  </w:divBdr>
                </w:div>
                <w:div w:id="1035499728">
                  <w:marLeft w:val="0"/>
                  <w:marRight w:val="0"/>
                  <w:marTop w:val="0"/>
                  <w:marBottom w:val="0"/>
                  <w:divBdr>
                    <w:top w:val="none" w:sz="0" w:space="0" w:color="auto"/>
                    <w:left w:val="none" w:sz="0" w:space="0" w:color="auto"/>
                    <w:bottom w:val="none" w:sz="0" w:space="0" w:color="auto"/>
                    <w:right w:val="none" w:sz="0" w:space="0" w:color="auto"/>
                  </w:divBdr>
                </w:div>
                <w:div w:id="1597981781">
                  <w:marLeft w:val="0"/>
                  <w:marRight w:val="0"/>
                  <w:marTop w:val="0"/>
                  <w:marBottom w:val="0"/>
                  <w:divBdr>
                    <w:top w:val="none" w:sz="0" w:space="0" w:color="auto"/>
                    <w:left w:val="none" w:sz="0" w:space="0" w:color="auto"/>
                    <w:bottom w:val="none" w:sz="0" w:space="0" w:color="auto"/>
                    <w:right w:val="none" w:sz="0" w:space="0" w:color="auto"/>
                  </w:divBdr>
                </w:div>
                <w:div w:id="425152974">
                  <w:marLeft w:val="0"/>
                  <w:marRight w:val="0"/>
                  <w:marTop w:val="0"/>
                  <w:marBottom w:val="0"/>
                  <w:divBdr>
                    <w:top w:val="none" w:sz="0" w:space="0" w:color="auto"/>
                    <w:left w:val="none" w:sz="0" w:space="0" w:color="auto"/>
                    <w:bottom w:val="none" w:sz="0" w:space="0" w:color="auto"/>
                    <w:right w:val="none" w:sz="0" w:space="0" w:color="auto"/>
                  </w:divBdr>
                </w:div>
                <w:div w:id="1764376907">
                  <w:marLeft w:val="0"/>
                  <w:marRight w:val="0"/>
                  <w:marTop w:val="0"/>
                  <w:marBottom w:val="0"/>
                  <w:divBdr>
                    <w:top w:val="none" w:sz="0" w:space="0" w:color="auto"/>
                    <w:left w:val="none" w:sz="0" w:space="0" w:color="auto"/>
                    <w:bottom w:val="none" w:sz="0" w:space="0" w:color="auto"/>
                    <w:right w:val="none" w:sz="0" w:space="0" w:color="auto"/>
                  </w:divBdr>
                </w:div>
                <w:div w:id="1680766317">
                  <w:marLeft w:val="0"/>
                  <w:marRight w:val="0"/>
                  <w:marTop w:val="0"/>
                  <w:marBottom w:val="0"/>
                  <w:divBdr>
                    <w:top w:val="none" w:sz="0" w:space="0" w:color="auto"/>
                    <w:left w:val="none" w:sz="0" w:space="0" w:color="auto"/>
                    <w:bottom w:val="none" w:sz="0" w:space="0" w:color="auto"/>
                    <w:right w:val="none" w:sz="0" w:space="0" w:color="auto"/>
                  </w:divBdr>
                </w:div>
                <w:div w:id="264263891">
                  <w:marLeft w:val="0"/>
                  <w:marRight w:val="0"/>
                  <w:marTop w:val="0"/>
                  <w:marBottom w:val="0"/>
                  <w:divBdr>
                    <w:top w:val="none" w:sz="0" w:space="0" w:color="auto"/>
                    <w:left w:val="none" w:sz="0" w:space="0" w:color="auto"/>
                    <w:bottom w:val="none" w:sz="0" w:space="0" w:color="auto"/>
                    <w:right w:val="none" w:sz="0" w:space="0" w:color="auto"/>
                  </w:divBdr>
                </w:div>
                <w:div w:id="829059266">
                  <w:marLeft w:val="0"/>
                  <w:marRight w:val="0"/>
                  <w:marTop w:val="0"/>
                  <w:marBottom w:val="0"/>
                  <w:divBdr>
                    <w:top w:val="none" w:sz="0" w:space="0" w:color="auto"/>
                    <w:left w:val="none" w:sz="0" w:space="0" w:color="auto"/>
                    <w:bottom w:val="none" w:sz="0" w:space="0" w:color="auto"/>
                    <w:right w:val="none" w:sz="0" w:space="0" w:color="auto"/>
                  </w:divBdr>
                </w:div>
                <w:div w:id="1725372474">
                  <w:marLeft w:val="0"/>
                  <w:marRight w:val="0"/>
                  <w:marTop w:val="0"/>
                  <w:marBottom w:val="0"/>
                  <w:divBdr>
                    <w:top w:val="none" w:sz="0" w:space="0" w:color="auto"/>
                    <w:left w:val="none" w:sz="0" w:space="0" w:color="auto"/>
                    <w:bottom w:val="none" w:sz="0" w:space="0" w:color="auto"/>
                    <w:right w:val="none" w:sz="0" w:space="0" w:color="auto"/>
                  </w:divBdr>
                </w:div>
                <w:div w:id="2047560699">
                  <w:marLeft w:val="0"/>
                  <w:marRight w:val="0"/>
                  <w:marTop w:val="0"/>
                  <w:marBottom w:val="0"/>
                  <w:divBdr>
                    <w:top w:val="none" w:sz="0" w:space="0" w:color="auto"/>
                    <w:left w:val="none" w:sz="0" w:space="0" w:color="auto"/>
                    <w:bottom w:val="none" w:sz="0" w:space="0" w:color="auto"/>
                    <w:right w:val="none" w:sz="0" w:space="0" w:color="auto"/>
                  </w:divBdr>
                </w:div>
                <w:div w:id="10180519">
                  <w:marLeft w:val="0"/>
                  <w:marRight w:val="0"/>
                  <w:marTop w:val="0"/>
                  <w:marBottom w:val="0"/>
                  <w:divBdr>
                    <w:top w:val="none" w:sz="0" w:space="0" w:color="auto"/>
                    <w:left w:val="none" w:sz="0" w:space="0" w:color="auto"/>
                    <w:bottom w:val="none" w:sz="0" w:space="0" w:color="auto"/>
                    <w:right w:val="none" w:sz="0" w:space="0" w:color="auto"/>
                  </w:divBdr>
                </w:div>
                <w:div w:id="1402824631">
                  <w:marLeft w:val="0"/>
                  <w:marRight w:val="0"/>
                  <w:marTop w:val="0"/>
                  <w:marBottom w:val="0"/>
                  <w:divBdr>
                    <w:top w:val="none" w:sz="0" w:space="0" w:color="auto"/>
                    <w:left w:val="none" w:sz="0" w:space="0" w:color="auto"/>
                    <w:bottom w:val="none" w:sz="0" w:space="0" w:color="auto"/>
                    <w:right w:val="none" w:sz="0" w:space="0" w:color="auto"/>
                  </w:divBdr>
                </w:div>
                <w:div w:id="238027439">
                  <w:marLeft w:val="0"/>
                  <w:marRight w:val="0"/>
                  <w:marTop w:val="0"/>
                  <w:marBottom w:val="0"/>
                  <w:divBdr>
                    <w:top w:val="none" w:sz="0" w:space="0" w:color="auto"/>
                    <w:left w:val="none" w:sz="0" w:space="0" w:color="auto"/>
                    <w:bottom w:val="none" w:sz="0" w:space="0" w:color="auto"/>
                    <w:right w:val="none" w:sz="0" w:space="0" w:color="auto"/>
                  </w:divBdr>
                </w:div>
                <w:div w:id="79714995">
                  <w:marLeft w:val="0"/>
                  <w:marRight w:val="0"/>
                  <w:marTop w:val="0"/>
                  <w:marBottom w:val="0"/>
                  <w:divBdr>
                    <w:top w:val="none" w:sz="0" w:space="0" w:color="auto"/>
                    <w:left w:val="none" w:sz="0" w:space="0" w:color="auto"/>
                    <w:bottom w:val="none" w:sz="0" w:space="0" w:color="auto"/>
                    <w:right w:val="none" w:sz="0" w:space="0" w:color="auto"/>
                  </w:divBdr>
                </w:div>
                <w:div w:id="563029985">
                  <w:marLeft w:val="0"/>
                  <w:marRight w:val="0"/>
                  <w:marTop w:val="0"/>
                  <w:marBottom w:val="0"/>
                  <w:divBdr>
                    <w:top w:val="none" w:sz="0" w:space="0" w:color="auto"/>
                    <w:left w:val="none" w:sz="0" w:space="0" w:color="auto"/>
                    <w:bottom w:val="none" w:sz="0" w:space="0" w:color="auto"/>
                    <w:right w:val="none" w:sz="0" w:space="0" w:color="auto"/>
                  </w:divBdr>
                </w:div>
                <w:div w:id="1677223433">
                  <w:marLeft w:val="0"/>
                  <w:marRight w:val="0"/>
                  <w:marTop w:val="0"/>
                  <w:marBottom w:val="0"/>
                  <w:divBdr>
                    <w:top w:val="none" w:sz="0" w:space="0" w:color="auto"/>
                    <w:left w:val="none" w:sz="0" w:space="0" w:color="auto"/>
                    <w:bottom w:val="none" w:sz="0" w:space="0" w:color="auto"/>
                    <w:right w:val="none" w:sz="0" w:space="0" w:color="auto"/>
                  </w:divBdr>
                </w:div>
                <w:div w:id="397481806">
                  <w:marLeft w:val="0"/>
                  <w:marRight w:val="0"/>
                  <w:marTop w:val="0"/>
                  <w:marBottom w:val="0"/>
                  <w:divBdr>
                    <w:top w:val="none" w:sz="0" w:space="0" w:color="auto"/>
                    <w:left w:val="none" w:sz="0" w:space="0" w:color="auto"/>
                    <w:bottom w:val="none" w:sz="0" w:space="0" w:color="auto"/>
                    <w:right w:val="none" w:sz="0" w:space="0" w:color="auto"/>
                  </w:divBdr>
                </w:div>
                <w:div w:id="148375024">
                  <w:marLeft w:val="0"/>
                  <w:marRight w:val="0"/>
                  <w:marTop w:val="0"/>
                  <w:marBottom w:val="0"/>
                  <w:divBdr>
                    <w:top w:val="none" w:sz="0" w:space="0" w:color="auto"/>
                    <w:left w:val="none" w:sz="0" w:space="0" w:color="auto"/>
                    <w:bottom w:val="none" w:sz="0" w:space="0" w:color="auto"/>
                    <w:right w:val="none" w:sz="0" w:space="0" w:color="auto"/>
                  </w:divBdr>
                </w:div>
                <w:div w:id="1135291692">
                  <w:marLeft w:val="0"/>
                  <w:marRight w:val="0"/>
                  <w:marTop w:val="0"/>
                  <w:marBottom w:val="0"/>
                  <w:divBdr>
                    <w:top w:val="none" w:sz="0" w:space="0" w:color="auto"/>
                    <w:left w:val="none" w:sz="0" w:space="0" w:color="auto"/>
                    <w:bottom w:val="none" w:sz="0" w:space="0" w:color="auto"/>
                    <w:right w:val="none" w:sz="0" w:space="0" w:color="auto"/>
                  </w:divBdr>
                </w:div>
                <w:div w:id="293482513">
                  <w:marLeft w:val="0"/>
                  <w:marRight w:val="0"/>
                  <w:marTop w:val="0"/>
                  <w:marBottom w:val="0"/>
                  <w:divBdr>
                    <w:top w:val="none" w:sz="0" w:space="0" w:color="auto"/>
                    <w:left w:val="none" w:sz="0" w:space="0" w:color="auto"/>
                    <w:bottom w:val="none" w:sz="0" w:space="0" w:color="auto"/>
                    <w:right w:val="none" w:sz="0" w:space="0" w:color="auto"/>
                  </w:divBdr>
                </w:div>
                <w:div w:id="464664856">
                  <w:marLeft w:val="0"/>
                  <w:marRight w:val="0"/>
                  <w:marTop w:val="0"/>
                  <w:marBottom w:val="0"/>
                  <w:divBdr>
                    <w:top w:val="none" w:sz="0" w:space="0" w:color="auto"/>
                    <w:left w:val="none" w:sz="0" w:space="0" w:color="auto"/>
                    <w:bottom w:val="none" w:sz="0" w:space="0" w:color="auto"/>
                    <w:right w:val="none" w:sz="0" w:space="0" w:color="auto"/>
                  </w:divBdr>
                </w:div>
                <w:div w:id="1936278909">
                  <w:marLeft w:val="0"/>
                  <w:marRight w:val="0"/>
                  <w:marTop w:val="0"/>
                  <w:marBottom w:val="0"/>
                  <w:divBdr>
                    <w:top w:val="none" w:sz="0" w:space="0" w:color="auto"/>
                    <w:left w:val="none" w:sz="0" w:space="0" w:color="auto"/>
                    <w:bottom w:val="none" w:sz="0" w:space="0" w:color="auto"/>
                    <w:right w:val="none" w:sz="0" w:space="0" w:color="auto"/>
                  </w:divBdr>
                </w:div>
                <w:div w:id="1564412689">
                  <w:marLeft w:val="0"/>
                  <w:marRight w:val="0"/>
                  <w:marTop w:val="0"/>
                  <w:marBottom w:val="0"/>
                  <w:divBdr>
                    <w:top w:val="none" w:sz="0" w:space="0" w:color="auto"/>
                    <w:left w:val="none" w:sz="0" w:space="0" w:color="auto"/>
                    <w:bottom w:val="none" w:sz="0" w:space="0" w:color="auto"/>
                    <w:right w:val="none" w:sz="0" w:space="0" w:color="auto"/>
                  </w:divBdr>
                </w:div>
                <w:div w:id="419525085">
                  <w:marLeft w:val="0"/>
                  <w:marRight w:val="0"/>
                  <w:marTop w:val="0"/>
                  <w:marBottom w:val="0"/>
                  <w:divBdr>
                    <w:top w:val="none" w:sz="0" w:space="0" w:color="auto"/>
                    <w:left w:val="none" w:sz="0" w:space="0" w:color="auto"/>
                    <w:bottom w:val="none" w:sz="0" w:space="0" w:color="auto"/>
                    <w:right w:val="none" w:sz="0" w:space="0" w:color="auto"/>
                  </w:divBdr>
                </w:div>
                <w:div w:id="1580289142">
                  <w:marLeft w:val="0"/>
                  <w:marRight w:val="0"/>
                  <w:marTop w:val="0"/>
                  <w:marBottom w:val="0"/>
                  <w:divBdr>
                    <w:top w:val="none" w:sz="0" w:space="0" w:color="auto"/>
                    <w:left w:val="none" w:sz="0" w:space="0" w:color="auto"/>
                    <w:bottom w:val="none" w:sz="0" w:space="0" w:color="auto"/>
                    <w:right w:val="none" w:sz="0" w:space="0" w:color="auto"/>
                  </w:divBdr>
                </w:div>
                <w:div w:id="1798527252">
                  <w:marLeft w:val="0"/>
                  <w:marRight w:val="0"/>
                  <w:marTop w:val="0"/>
                  <w:marBottom w:val="0"/>
                  <w:divBdr>
                    <w:top w:val="none" w:sz="0" w:space="0" w:color="auto"/>
                    <w:left w:val="none" w:sz="0" w:space="0" w:color="auto"/>
                    <w:bottom w:val="none" w:sz="0" w:space="0" w:color="auto"/>
                    <w:right w:val="none" w:sz="0" w:space="0" w:color="auto"/>
                  </w:divBdr>
                </w:div>
                <w:div w:id="1906261780">
                  <w:marLeft w:val="0"/>
                  <w:marRight w:val="0"/>
                  <w:marTop w:val="0"/>
                  <w:marBottom w:val="0"/>
                  <w:divBdr>
                    <w:top w:val="none" w:sz="0" w:space="0" w:color="auto"/>
                    <w:left w:val="none" w:sz="0" w:space="0" w:color="auto"/>
                    <w:bottom w:val="none" w:sz="0" w:space="0" w:color="auto"/>
                    <w:right w:val="none" w:sz="0" w:space="0" w:color="auto"/>
                  </w:divBdr>
                </w:div>
                <w:div w:id="1780181647">
                  <w:marLeft w:val="0"/>
                  <w:marRight w:val="0"/>
                  <w:marTop w:val="0"/>
                  <w:marBottom w:val="0"/>
                  <w:divBdr>
                    <w:top w:val="none" w:sz="0" w:space="0" w:color="auto"/>
                    <w:left w:val="none" w:sz="0" w:space="0" w:color="auto"/>
                    <w:bottom w:val="none" w:sz="0" w:space="0" w:color="auto"/>
                    <w:right w:val="none" w:sz="0" w:space="0" w:color="auto"/>
                  </w:divBdr>
                </w:div>
                <w:div w:id="250163371">
                  <w:marLeft w:val="0"/>
                  <w:marRight w:val="0"/>
                  <w:marTop w:val="0"/>
                  <w:marBottom w:val="0"/>
                  <w:divBdr>
                    <w:top w:val="none" w:sz="0" w:space="0" w:color="auto"/>
                    <w:left w:val="none" w:sz="0" w:space="0" w:color="auto"/>
                    <w:bottom w:val="none" w:sz="0" w:space="0" w:color="auto"/>
                    <w:right w:val="none" w:sz="0" w:space="0" w:color="auto"/>
                  </w:divBdr>
                </w:div>
                <w:div w:id="529953050">
                  <w:marLeft w:val="0"/>
                  <w:marRight w:val="0"/>
                  <w:marTop w:val="0"/>
                  <w:marBottom w:val="0"/>
                  <w:divBdr>
                    <w:top w:val="none" w:sz="0" w:space="0" w:color="auto"/>
                    <w:left w:val="none" w:sz="0" w:space="0" w:color="auto"/>
                    <w:bottom w:val="none" w:sz="0" w:space="0" w:color="auto"/>
                    <w:right w:val="none" w:sz="0" w:space="0" w:color="auto"/>
                  </w:divBdr>
                </w:div>
                <w:div w:id="425928551">
                  <w:marLeft w:val="0"/>
                  <w:marRight w:val="0"/>
                  <w:marTop w:val="0"/>
                  <w:marBottom w:val="0"/>
                  <w:divBdr>
                    <w:top w:val="none" w:sz="0" w:space="0" w:color="auto"/>
                    <w:left w:val="none" w:sz="0" w:space="0" w:color="auto"/>
                    <w:bottom w:val="none" w:sz="0" w:space="0" w:color="auto"/>
                    <w:right w:val="none" w:sz="0" w:space="0" w:color="auto"/>
                  </w:divBdr>
                </w:div>
                <w:div w:id="531109157">
                  <w:marLeft w:val="0"/>
                  <w:marRight w:val="0"/>
                  <w:marTop w:val="0"/>
                  <w:marBottom w:val="0"/>
                  <w:divBdr>
                    <w:top w:val="none" w:sz="0" w:space="0" w:color="auto"/>
                    <w:left w:val="none" w:sz="0" w:space="0" w:color="auto"/>
                    <w:bottom w:val="none" w:sz="0" w:space="0" w:color="auto"/>
                    <w:right w:val="none" w:sz="0" w:space="0" w:color="auto"/>
                  </w:divBdr>
                </w:div>
                <w:div w:id="873153703">
                  <w:marLeft w:val="0"/>
                  <w:marRight w:val="0"/>
                  <w:marTop w:val="0"/>
                  <w:marBottom w:val="0"/>
                  <w:divBdr>
                    <w:top w:val="none" w:sz="0" w:space="0" w:color="auto"/>
                    <w:left w:val="none" w:sz="0" w:space="0" w:color="auto"/>
                    <w:bottom w:val="none" w:sz="0" w:space="0" w:color="auto"/>
                    <w:right w:val="none" w:sz="0" w:space="0" w:color="auto"/>
                  </w:divBdr>
                </w:div>
                <w:div w:id="1468082139">
                  <w:marLeft w:val="0"/>
                  <w:marRight w:val="0"/>
                  <w:marTop w:val="0"/>
                  <w:marBottom w:val="0"/>
                  <w:divBdr>
                    <w:top w:val="none" w:sz="0" w:space="0" w:color="auto"/>
                    <w:left w:val="none" w:sz="0" w:space="0" w:color="auto"/>
                    <w:bottom w:val="none" w:sz="0" w:space="0" w:color="auto"/>
                    <w:right w:val="none" w:sz="0" w:space="0" w:color="auto"/>
                  </w:divBdr>
                </w:div>
                <w:div w:id="13774767">
                  <w:marLeft w:val="0"/>
                  <w:marRight w:val="0"/>
                  <w:marTop w:val="0"/>
                  <w:marBottom w:val="0"/>
                  <w:divBdr>
                    <w:top w:val="none" w:sz="0" w:space="0" w:color="auto"/>
                    <w:left w:val="none" w:sz="0" w:space="0" w:color="auto"/>
                    <w:bottom w:val="none" w:sz="0" w:space="0" w:color="auto"/>
                    <w:right w:val="none" w:sz="0" w:space="0" w:color="auto"/>
                  </w:divBdr>
                </w:div>
                <w:div w:id="1364793747">
                  <w:marLeft w:val="0"/>
                  <w:marRight w:val="0"/>
                  <w:marTop w:val="0"/>
                  <w:marBottom w:val="0"/>
                  <w:divBdr>
                    <w:top w:val="none" w:sz="0" w:space="0" w:color="auto"/>
                    <w:left w:val="none" w:sz="0" w:space="0" w:color="auto"/>
                    <w:bottom w:val="none" w:sz="0" w:space="0" w:color="auto"/>
                    <w:right w:val="none" w:sz="0" w:space="0" w:color="auto"/>
                  </w:divBdr>
                </w:div>
                <w:div w:id="750813010">
                  <w:marLeft w:val="0"/>
                  <w:marRight w:val="0"/>
                  <w:marTop w:val="0"/>
                  <w:marBottom w:val="0"/>
                  <w:divBdr>
                    <w:top w:val="none" w:sz="0" w:space="0" w:color="auto"/>
                    <w:left w:val="none" w:sz="0" w:space="0" w:color="auto"/>
                    <w:bottom w:val="none" w:sz="0" w:space="0" w:color="auto"/>
                    <w:right w:val="none" w:sz="0" w:space="0" w:color="auto"/>
                  </w:divBdr>
                </w:div>
                <w:div w:id="718363597">
                  <w:marLeft w:val="0"/>
                  <w:marRight w:val="0"/>
                  <w:marTop w:val="0"/>
                  <w:marBottom w:val="0"/>
                  <w:divBdr>
                    <w:top w:val="none" w:sz="0" w:space="0" w:color="auto"/>
                    <w:left w:val="none" w:sz="0" w:space="0" w:color="auto"/>
                    <w:bottom w:val="none" w:sz="0" w:space="0" w:color="auto"/>
                    <w:right w:val="none" w:sz="0" w:space="0" w:color="auto"/>
                  </w:divBdr>
                </w:div>
                <w:div w:id="1916164724">
                  <w:marLeft w:val="0"/>
                  <w:marRight w:val="0"/>
                  <w:marTop w:val="0"/>
                  <w:marBottom w:val="0"/>
                  <w:divBdr>
                    <w:top w:val="none" w:sz="0" w:space="0" w:color="auto"/>
                    <w:left w:val="none" w:sz="0" w:space="0" w:color="auto"/>
                    <w:bottom w:val="none" w:sz="0" w:space="0" w:color="auto"/>
                    <w:right w:val="none" w:sz="0" w:space="0" w:color="auto"/>
                  </w:divBdr>
                </w:div>
                <w:div w:id="1023943663">
                  <w:marLeft w:val="0"/>
                  <w:marRight w:val="0"/>
                  <w:marTop w:val="0"/>
                  <w:marBottom w:val="0"/>
                  <w:divBdr>
                    <w:top w:val="none" w:sz="0" w:space="0" w:color="auto"/>
                    <w:left w:val="none" w:sz="0" w:space="0" w:color="auto"/>
                    <w:bottom w:val="none" w:sz="0" w:space="0" w:color="auto"/>
                    <w:right w:val="none" w:sz="0" w:space="0" w:color="auto"/>
                  </w:divBdr>
                </w:div>
                <w:div w:id="673842906">
                  <w:marLeft w:val="0"/>
                  <w:marRight w:val="0"/>
                  <w:marTop w:val="0"/>
                  <w:marBottom w:val="0"/>
                  <w:divBdr>
                    <w:top w:val="none" w:sz="0" w:space="0" w:color="auto"/>
                    <w:left w:val="none" w:sz="0" w:space="0" w:color="auto"/>
                    <w:bottom w:val="none" w:sz="0" w:space="0" w:color="auto"/>
                    <w:right w:val="none" w:sz="0" w:space="0" w:color="auto"/>
                  </w:divBdr>
                </w:div>
                <w:div w:id="1957325391">
                  <w:marLeft w:val="0"/>
                  <w:marRight w:val="0"/>
                  <w:marTop w:val="0"/>
                  <w:marBottom w:val="0"/>
                  <w:divBdr>
                    <w:top w:val="none" w:sz="0" w:space="0" w:color="auto"/>
                    <w:left w:val="none" w:sz="0" w:space="0" w:color="auto"/>
                    <w:bottom w:val="none" w:sz="0" w:space="0" w:color="auto"/>
                    <w:right w:val="none" w:sz="0" w:space="0" w:color="auto"/>
                  </w:divBdr>
                </w:div>
                <w:div w:id="1912503197">
                  <w:marLeft w:val="0"/>
                  <w:marRight w:val="0"/>
                  <w:marTop w:val="0"/>
                  <w:marBottom w:val="0"/>
                  <w:divBdr>
                    <w:top w:val="none" w:sz="0" w:space="0" w:color="auto"/>
                    <w:left w:val="none" w:sz="0" w:space="0" w:color="auto"/>
                    <w:bottom w:val="none" w:sz="0" w:space="0" w:color="auto"/>
                    <w:right w:val="none" w:sz="0" w:space="0" w:color="auto"/>
                  </w:divBdr>
                </w:div>
                <w:div w:id="1542739871">
                  <w:marLeft w:val="0"/>
                  <w:marRight w:val="0"/>
                  <w:marTop w:val="0"/>
                  <w:marBottom w:val="0"/>
                  <w:divBdr>
                    <w:top w:val="none" w:sz="0" w:space="0" w:color="auto"/>
                    <w:left w:val="none" w:sz="0" w:space="0" w:color="auto"/>
                    <w:bottom w:val="none" w:sz="0" w:space="0" w:color="auto"/>
                    <w:right w:val="none" w:sz="0" w:space="0" w:color="auto"/>
                  </w:divBdr>
                </w:div>
                <w:div w:id="224223208">
                  <w:marLeft w:val="0"/>
                  <w:marRight w:val="0"/>
                  <w:marTop w:val="0"/>
                  <w:marBottom w:val="0"/>
                  <w:divBdr>
                    <w:top w:val="none" w:sz="0" w:space="0" w:color="auto"/>
                    <w:left w:val="none" w:sz="0" w:space="0" w:color="auto"/>
                    <w:bottom w:val="none" w:sz="0" w:space="0" w:color="auto"/>
                    <w:right w:val="none" w:sz="0" w:space="0" w:color="auto"/>
                  </w:divBdr>
                </w:div>
                <w:div w:id="1678771729">
                  <w:marLeft w:val="0"/>
                  <w:marRight w:val="0"/>
                  <w:marTop w:val="0"/>
                  <w:marBottom w:val="0"/>
                  <w:divBdr>
                    <w:top w:val="none" w:sz="0" w:space="0" w:color="auto"/>
                    <w:left w:val="none" w:sz="0" w:space="0" w:color="auto"/>
                    <w:bottom w:val="none" w:sz="0" w:space="0" w:color="auto"/>
                    <w:right w:val="none" w:sz="0" w:space="0" w:color="auto"/>
                  </w:divBdr>
                </w:div>
                <w:div w:id="888150492">
                  <w:marLeft w:val="0"/>
                  <w:marRight w:val="0"/>
                  <w:marTop w:val="0"/>
                  <w:marBottom w:val="0"/>
                  <w:divBdr>
                    <w:top w:val="none" w:sz="0" w:space="0" w:color="auto"/>
                    <w:left w:val="none" w:sz="0" w:space="0" w:color="auto"/>
                    <w:bottom w:val="none" w:sz="0" w:space="0" w:color="auto"/>
                    <w:right w:val="none" w:sz="0" w:space="0" w:color="auto"/>
                  </w:divBdr>
                </w:div>
                <w:div w:id="163864742">
                  <w:marLeft w:val="0"/>
                  <w:marRight w:val="0"/>
                  <w:marTop w:val="0"/>
                  <w:marBottom w:val="0"/>
                  <w:divBdr>
                    <w:top w:val="none" w:sz="0" w:space="0" w:color="auto"/>
                    <w:left w:val="none" w:sz="0" w:space="0" w:color="auto"/>
                    <w:bottom w:val="none" w:sz="0" w:space="0" w:color="auto"/>
                    <w:right w:val="none" w:sz="0" w:space="0" w:color="auto"/>
                  </w:divBdr>
                </w:div>
                <w:div w:id="1601639827">
                  <w:marLeft w:val="0"/>
                  <w:marRight w:val="0"/>
                  <w:marTop w:val="0"/>
                  <w:marBottom w:val="0"/>
                  <w:divBdr>
                    <w:top w:val="none" w:sz="0" w:space="0" w:color="auto"/>
                    <w:left w:val="none" w:sz="0" w:space="0" w:color="auto"/>
                    <w:bottom w:val="none" w:sz="0" w:space="0" w:color="auto"/>
                    <w:right w:val="none" w:sz="0" w:space="0" w:color="auto"/>
                  </w:divBdr>
                </w:div>
                <w:div w:id="1098137151">
                  <w:marLeft w:val="0"/>
                  <w:marRight w:val="0"/>
                  <w:marTop w:val="0"/>
                  <w:marBottom w:val="0"/>
                  <w:divBdr>
                    <w:top w:val="none" w:sz="0" w:space="0" w:color="auto"/>
                    <w:left w:val="none" w:sz="0" w:space="0" w:color="auto"/>
                    <w:bottom w:val="none" w:sz="0" w:space="0" w:color="auto"/>
                    <w:right w:val="none" w:sz="0" w:space="0" w:color="auto"/>
                  </w:divBdr>
                </w:div>
                <w:div w:id="349382102">
                  <w:marLeft w:val="0"/>
                  <w:marRight w:val="0"/>
                  <w:marTop w:val="0"/>
                  <w:marBottom w:val="0"/>
                  <w:divBdr>
                    <w:top w:val="none" w:sz="0" w:space="0" w:color="auto"/>
                    <w:left w:val="none" w:sz="0" w:space="0" w:color="auto"/>
                    <w:bottom w:val="none" w:sz="0" w:space="0" w:color="auto"/>
                    <w:right w:val="none" w:sz="0" w:space="0" w:color="auto"/>
                  </w:divBdr>
                </w:div>
                <w:div w:id="127675522">
                  <w:marLeft w:val="0"/>
                  <w:marRight w:val="0"/>
                  <w:marTop w:val="0"/>
                  <w:marBottom w:val="0"/>
                  <w:divBdr>
                    <w:top w:val="none" w:sz="0" w:space="0" w:color="auto"/>
                    <w:left w:val="none" w:sz="0" w:space="0" w:color="auto"/>
                    <w:bottom w:val="none" w:sz="0" w:space="0" w:color="auto"/>
                    <w:right w:val="none" w:sz="0" w:space="0" w:color="auto"/>
                  </w:divBdr>
                </w:div>
                <w:div w:id="123428420">
                  <w:marLeft w:val="0"/>
                  <w:marRight w:val="0"/>
                  <w:marTop w:val="0"/>
                  <w:marBottom w:val="0"/>
                  <w:divBdr>
                    <w:top w:val="none" w:sz="0" w:space="0" w:color="auto"/>
                    <w:left w:val="none" w:sz="0" w:space="0" w:color="auto"/>
                    <w:bottom w:val="none" w:sz="0" w:space="0" w:color="auto"/>
                    <w:right w:val="none" w:sz="0" w:space="0" w:color="auto"/>
                  </w:divBdr>
                </w:div>
                <w:div w:id="2017145842">
                  <w:marLeft w:val="0"/>
                  <w:marRight w:val="0"/>
                  <w:marTop w:val="0"/>
                  <w:marBottom w:val="0"/>
                  <w:divBdr>
                    <w:top w:val="none" w:sz="0" w:space="0" w:color="auto"/>
                    <w:left w:val="none" w:sz="0" w:space="0" w:color="auto"/>
                    <w:bottom w:val="none" w:sz="0" w:space="0" w:color="auto"/>
                    <w:right w:val="none" w:sz="0" w:space="0" w:color="auto"/>
                  </w:divBdr>
                </w:div>
                <w:div w:id="1338850323">
                  <w:marLeft w:val="0"/>
                  <w:marRight w:val="0"/>
                  <w:marTop w:val="0"/>
                  <w:marBottom w:val="0"/>
                  <w:divBdr>
                    <w:top w:val="none" w:sz="0" w:space="0" w:color="auto"/>
                    <w:left w:val="none" w:sz="0" w:space="0" w:color="auto"/>
                    <w:bottom w:val="none" w:sz="0" w:space="0" w:color="auto"/>
                    <w:right w:val="none" w:sz="0" w:space="0" w:color="auto"/>
                  </w:divBdr>
                </w:div>
                <w:div w:id="751850260">
                  <w:marLeft w:val="0"/>
                  <w:marRight w:val="0"/>
                  <w:marTop w:val="0"/>
                  <w:marBottom w:val="0"/>
                  <w:divBdr>
                    <w:top w:val="none" w:sz="0" w:space="0" w:color="auto"/>
                    <w:left w:val="none" w:sz="0" w:space="0" w:color="auto"/>
                    <w:bottom w:val="none" w:sz="0" w:space="0" w:color="auto"/>
                    <w:right w:val="none" w:sz="0" w:space="0" w:color="auto"/>
                  </w:divBdr>
                </w:div>
                <w:div w:id="1095247223">
                  <w:marLeft w:val="0"/>
                  <w:marRight w:val="0"/>
                  <w:marTop w:val="0"/>
                  <w:marBottom w:val="0"/>
                  <w:divBdr>
                    <w:top w:val="none" w:sz="0" w:space="0" w:color="auto"/>
                    <w:left w:val="none" w:sz="0" w:space="0" w:color="auto"/>
                    <w:bottom w:val="none" w:sz="0" w:space="0" w:color="auto"/>
                    <w:right w:val="none" w:sz="0" w:space="0" w:color="auto"/>
                  </w:divBdr>
                </w:div>
                <w:div w:id="1671054508">
                  <w:marLeft w:val="0"/>
                  <w:marRight w:val="0"/>
                  <w:marTop w:val="0"/>
                  <w:marBottom w:val="0"/>
                  <w:divBdr>
                    <w:top w:val="none" w:sz="0" w:space="0" w:color="auto"/>
                    <w:left w:val="none" w:sz="0" w:space="0" w:color="auto"/>
                    <w:bottom w:val="none" w:sz="0" w:space="0" w:color="auto"/>
                    <w:right w:val="none" w:sz="0" w:space="0" w:color="auto"/>
                  </w:divBdr>
                </w:div>
                <w:div w:id="516698879">
                  <w:marLeft w:val="0"/>
                  <w:marRight w:val="0"/>
                  <w:marTop w:val="0"/>
                  <w:marBottom w:val="0"/>
                  <w:divBdr>
                    <w:top w:val="none" w:sz="0" w:space="0" w:color="auto"/>
                    <w:left w:val="none" w:sz="0" w:space="0" w:color="auto"/>
                    <w:bottom w:val="none" w:sz="0" w:space="0" w:color="auto"/>
                    <w:right w:val="none" w:sz="0" w:space="0" w:color="auto"/>
                  </w:divBdr>
                </w:div>
                <w:div w:id="1975718886">
                  <w:marLeft w:val="0"/>
                  <w:marRight w:val="0"/>
                  <w:marTop w:val="0"/>
                  <w:marBottom w:val="0"/>
                  <w:divBdr>
                    <w:top w:val="none" w:sz="0" w:space="0" w:color="auto"/>
                    <w:left w:val="none" w:sz="0" w:space="0" w:color="auto"/>
                    <w:bottom w:val="none" w:sz="0" w:space="0" w:color="auto"/>
                    <w:right w:val="none" w:sz="0" w:space="0" w:color="auto"/>
                  </w:divBdr>
                </w:div>
                <w:div w:id="1952004268">
                  <w:marLeft w:val="0"/>
                  <w:marRight w:val="0"/>
                  <w:marTop w:val="0"/>
                  <w:marBottom w:val="0"/>
                  <w:divBdr>
                    <w:top w:val="none" w:sz="0" w:space="0" w:color="auto"/>
                    <w:left w:val="none" w:sz="0" w:space="0" w:color="auto"/>
                    <w:bottom w:val="none" w:sz="0" w:space="0" w:color="auto"/>
                    <w:right w:val="none" w:sz="0" w:space="0" w:color="auto"/>
                  </w:divBdr>
                </w:div>
                <w:div w:id="781800760">
                  <w:marLeft w:val="0"/>
                  <w:marRight w:val="0"/>
                  <w:marTop w:val="0"/>
                  <w:marBottom w:val="0"/>
                  <w:divBdr>
                    <w:top w:val="none" w:sz="0" w:space="0" w:color="auto"/>
                    <w:left w:val="none" w:sz="0" w:space="0" w:color="auto"/>
                    <w:bottom w:val="none" w:sz="0" w:space="0" w:color="auto"/>
                    <w:right w:val="none" w:sz="0" w:space="0" w:color="auto"/>
                  </w:divBdr>
                </w:div>
                <w:div w:id="1864047430">
                  <w:marLeft w:val="0"/>
                  <w:marRight w:val="0"/>
                  <w:marTop w:val="0"/>
                  <w:marBottom w:val="0"/>
                  <w:divBdr>
                    <w:top w:val="none" w:sz="0" w:space="0" w:color="auto"/>
                    <w:left w:val="none" w:sz="0" w:space="0" w:color="auto"/>
                    <w:bottom w:val="none" w:sz="0" w:space="0" w:color="auto"/>
                    <w:right w:val="none" w:sz="0" w:space="0" w:color="auto"/>
                  </w:divBdr>
                </w:div>
                <w:div w:id="1582371814">
                  <w:marLeft w:val="0"/>
                  <w:marRight w:val="0"/>
                  <w:marTop w:val="0"/>
                  <w:marBottom w:val="0"/>
                  <w:divBdr>
                    <w:top w:val="none" w:sz="0" w:space="0" w:color="auto"/>
                    <w:left w:val="none" w:sz="0" w:space="0" w:color="auto"/>
                    <w:bottom w:val="none" w:sz="0" w:space="0" w:color="auto"/>
                    <w:right w:val="none" w:sz="0" w:space="0" w:color="auto"/>
                  </w:divBdr>
                </w:div>
                <w:div w:id="1502357548">
                  <w:marLeft w:val="0"/>
                  <w:marRight w:val="0"/>
                  <w:marTop w:val="0"/>
                  <w:marBottom w:val="0"/>
                  <w:divBdr>
                    <w:top w:val="none" w:sz="0" w:space="0" w:color="auto"/>
                    <w:left w:val="none" w:sz="0" w:space="0" w:color="auto"/>
                    <w:bottom w:val="none" w:sz="0" w:space="0" w:color="auto"/>
                    <w:right w:val="none" w:sz="0" w:space="0" w:color="auto"/>
                  </w:divBdr>
                </w:div>
                <w:div w:id="572278492">
                  <w:marLeft w:val="0"/>
                  <w:marRight w:val="0"/>
                  <w:marTop w:val="0"/>
                  <w:marBottom w:val="0"/>
                  <w:divBdr>
                    <w:top w:val="none" w:sz="0" w:space="0" w:color="auto"/>
                    <w:left w:val="none" w:sz="0" w:space="0" w:color="auto"/>
                    <w:bottom w:val="none" w:sz="0" w:space="0" w:color="auto"/>
                    <w:right w:val="none" w:sz="0" w:space="0" w:color="auto"/>
                  </w:divBdr>
                </w:div>
                <w:div w:id="2012877355">
                  <w:marLeft w:val="0"/>
                  <w:marRight w:val="0"/>
                  <w:marTop w:val="0"/>
                  <w:marBottom w:val="0"/>
                  <w:divBdr>
                    <w:top w:val="none" w:sz="0" w:space="0" w:color="auto"/>
                    <w:left w:val="none" w:sz="0" w:space="0" w:color="auto"/>
                    <w:bottom w:val="none" w:sz="0" w:space="0" w:color="auto"/>
                    <w:right w:val="none" w:sz="0" w:space="0" w:color="auto"/>
                  </w:divBdr>
                </w:div>
                <w:div w:id="2020960566">
                  <w:marLeft w:val="0"/>
                  <w:marRight w:val="0"/>
                  <w:marTop w:val="0"/>
                  <w:marBottom w:val="0"/>
                  <w:divBdr>
                    <w:top w:val="none" w:sz="0" w:space="0" w:color="auto"/>
                    <w:left w:val="none" w:sz="0" w:space="0" w:color="auto"/>
                    <w:bottom w:val="none" w:sz="0" w:space="0" w:color="auto"/>
                    <w:right w:val="none" w:sz="0" w:space="0" w:color="auto"/>
                  </w:divBdr>
                </w:div>
                <w:div w:id="1877811381">
                  <w:marLeft w:val="0"/>
                  <w:marRight w:val="0"/>
                  <w:marTop w:val="0"/>
                  <w:marBottom w:val="0"/>
                  <w:divBdr>
                    <w:top w:val="none" w:sz="0" w:space="0" w:color="auto"/>
                    <w:left w:val="none" w:sz="0" w:space="0" w:color="auto"/>
                    <w:bottom w:val="none" w:sz="0" w:space="0" w:color="auto"/>
                    <w:right w:val="none" w:sz="0" w:space="0" w:color="auto"/>
                  </w:divBdr>
                </w:div>
                <w:div w:id="1579554634">
                  <w:marLeft w:val="0"/>
                  <w:marRight w:val="0"/>
                  <w:marTop w:val="0"/>
                  <w:marBottom w:val="0"/>
                  <w:divBdr>
                    <w:top w:val="none" w:sz="0" w:space="0" w:color="auto"/>
                    <w:left w:val="none" w:sz="0" w:space="0" w:color="auto"/>
                    <w:bottom w:val="none" w:sz="0" w:space="0" w:color="auto"/>
                    <w:right w:val="none" w:sz="0" w:space="0" w:color="auto"/>
                  </w:divBdr>
                </w:div>
                <w:div w:id="230965345">
                  <w:marLeft w:val="0"/>
                  <w:marRight w:val="0"/>
                  <w:marTop w:val="0"/>
                  <w:marBottom w:val="0"/>
                  <w:divBdr>
                    <w:top w:val="none" w:sz="0" w:space="0" w:color="auto"/>
                    <w:left w:val="none" w:sz="0" w:space="0" w:color="auto"/>
                    <w:bottom w:val="none" w:sz="0" w:space="0" w:color="auto"/>
                    <w:right w:val="none" w:sz="0" w:space="0" w:color="auto"/>
                  </w:divBdr>
                </w:div>
                <w:div w:id="1447887021">
                  <w:marLeft w:val="0"/>
                  <w:marRight w:val="0"/>
                  <w:marTop w:val="0"/>
                  <w:marBottom w:val="0"/>
                  <w:divBdr>
                    <w:top w:val="none" w:sz="0" w:space="0" w:color="auto"/>
                    <w:left w:val="none" w:sz="0" w:space="0" w:color="auto"/>
                    <w:bottom w:val="none" w:sz="0" w:space="0" w:color="auto"/>
                    <w:right w:val="none" w:sz="0" w:space="0" w:color="auto"/>
                  </w:divBdr>
                </w:div>
                <w:div w:id="1680228390">
                  <w:marLeft w:val="0"/>
                  <w:marRight w:val="0"/>
                  <w:marTop w:val="0"/>
                  <w:marBottom w:val="0"/>
                  <w:divBdr>
                    <w:top w:val="none" w:sz="0" w:space="0" w:color="auto"/>
                    <w:left w:val="none" w:sz="0" w:space="0" w:color="auto"/>
                    <w:bottom w:val="none" w:sz="0" w:space="0" w:color="auto"/>
                    <w:right w:val="none" w:sz="0" w:space="0" w:color="auto"/>
                  </w:divBdr>
                </w:div>
                <w:div w:id="385643700">
                  <w:marLeft w:val="0"/>
                  <w:marRight w:val="0"/>
                  <w:marTop w:val="0"/>
                  <w:marBottom w:val="0"/>
                  <w:divBdr>
                    <w:top w:val="none" w:sz="0" w:space="0" w:color="auto"/>
                    <w:left w:val="none" w:sz="0" w:space="0" w:color="auto"/>
                    <w:bottom w:val="none" w:sz="0" w:space="0" w:color="auto"/>
                    <w:right w:val="none" w:sz="0" w:space="0" w:color="auto"/>
                  </w:divBdr>
                </w:div>
                <w:div w:id="1202672096">
                  <w:marLeft w:val="0"/>
                  <w:marRight w:val="0"/>
                  <w:marTop w:val="0"/>
                  <w:marBottom w:val="0"/>
                  <w:divBdr>
                    <w:top w:val="none" w:sz="0" w:space="0" w:color="auto"/>
                    <w:left w:val="none" w:sz="0" w:space="0" w:color="auto"/>
                    <w:bottom w:val="none" w:sz="0" w:space="0" w:color="auto"/>
                    <w:right w:val="none" w:sz="0" w:space="0" w:color="auto"/>
                  </w:divBdr>
                </w:div>
                <w:div w:id="197402758">
                  <w:marLeft w:val="0"/>
                  <w:marRight w:val="0"/>
                  <w:marTop w:val="0"/>
                  <w:marBottom w:val="0"/>
                  <w:divBdr>
                    <w:top w:val="none" w:sz="0" w:space="0" w:color="auto"/>
                    <w:left w:val="none" w:sz="0" w:space="0" w:color="auto"/>
                    <w:bottom w:val="none" w:sz="0" w:space="0" w:color="auto"/>
                    <w:right w:val="none" w:sz="0" w:space="0" w:color="auto"/>
                  </w:divBdr>
                </w:div>
                <w:div w:id="872157919">
                  <w:marLeft w:val="0"/>
                  <w:marRight w:val="0"/>
                  <w:marTop w:val="0"/>
                  <w:marBottom w:val="0"/>
                  <w:divBdr>
                    <w:top w:val="none" w:sz="0" w:space="0" w:color="auto"/>
                    <w:left w:val="none" w:sz="0" w:space="0" w:color="auto"/>
                    <w:bottom w:val="none" w:sz="0" w:space="0" w:color="auto"/>
                    <w:right w:val="none" w:sz="0" w:space="0" w:color="auto"/>
                  </w:divBdr>
                </w:div>
                <w:div w:id="73668837">
                  <w:marLeft w:val="0"/>
                  <w:marRight w:val="0"/>
                  <w:marTop w:val="0"/>
                  <w:marBottom w:val="0"/>
                  <w:divBdr>
                    <w:top w:val="none" w:sz="0" w:space="0" w:color="auto"/>
                    <w:left w:val="none" w:sz="0" w:space="0" w:color="auto"/>
                    <w:bottom w:val="none" w:sz="0" w:space="0" w:color="auto"/>
                    <w:right w:val="none" w:sz="0" w:space="0" w:color="auto"/>
                  </w:divBdr>
                </w:div>
                <w:div w:id="224343278">
                  <w:marLeft w:val="0"/>
                  <w:marRight w:val="0"/>
                  <w:marTop w:val="0"/>
                  <w:marBottom w:val="0"/>
                  <w:divBdr>
                    <w:top w:val="none" w:sz="0" w:space="0" w:color="auto"/>
                    <w:left w:val="none" w:sz="0" w:space="0" w:color="auto"/>
                    <w:bottom w:val="none" w:sz="0" w:space="0" w:color="auto"/>
                    <w:right w:val="none" w:sz="0" w:space="0" w:color="auto"/>
                  </w:divBdr>
                </w:div>
                <w:div w:id="409617302">
                  <w:marLeft w:val="0"/>
                  <w:marRight w:val="0"/>
                  <w:marTop w:val="0"/>
                  <w:marBottom w:val="0"/>
                  <w:divBdr>
                    <w:top w:val="none" w:sz="0" w:space="0" w:color="auto"/>
                    <w:left w:val="none" w:sz="0" w:space="0" w:color="auto"/>
                    <w:bottom w:val="none" w:sz="0" w:space="0" w:color="auto"/>
                    <w:right w:val="none" w:sz="0" w:space="0" w:color="auto"/>
                  </w:divBdr>
                </w:div>
                <w:div w:id="2006475506">
                  <w:marLeft w:val="0"/>
                  <w:marRight w:val="0"/>
                  <w:marTop w:val="0"/>
                  <w:marBottom w:val="0"/>
                  <w:divBdr>
                    <w:top w:val="none" w:sz="0" w:space="0" w:color="auto"/>
                    <w:left w:val="none" w:sz="0" w:space="0" w:color="auto"/>
                    <w:bottom w:val="none" w:sz="0" w:space="0" w:color="auto"/>
                    <w:right w:val="none" w:sz="0" w:space="0" w:color="auto"/>
                  </w:divBdr>
                </w:div>
                <w:div w:id="2037345391">
                  <w:marLeft w:val="0"/>
                  <w:marRight w:val="0"/>
                  <w:marTop w:val="0"/>
                  <w:marBottom w:val="0"/>
                  <w:divBdr>
                    <w:top w:val="none" w:sz="0" w:space="0" w:color="auto"/>
                    <w:left w:val="none" w:sz="0" w:space="0" w:color="auto"/>
                    <w:bottom w:val="none" w:sz="0" w:space="0" w:color="auto"/>
                    <w:right w:val="none" w:sz="0" w:space="0" w:color="auto"/>
                  </w:divBdr>
                </w:div>
                <w:div w:id="1959943357">
                  <w:marLeft w:val="0"/>
                  <w:marRight w:val="0"/>
                  <w:marTop w:val="0"/>
                  <w:marBottom w:val="0"/>
                  <w:divBdr>
                    <w:top w:val="none" w:sz="0" w:space="0" w:color="auto"/>
                    <w:left w:val="none" w:sz="0" w:space="0" w:color="auto"/>
                    <w:bottom w:val="none" w:sz="0" w:space="0" w:color="auto"/>
                    <w:right w:val="none" w:sz="0" w:space="0" w:color="auto"/>
                  </w:divBdr>
                </w:div>
                <w:div w:id="1467160975">
                  <w:marLeft w:val="0"/>
                  <w:marRight w:val="0"/>
                  <w:marTop w:val="0"/>
                  <w:marBottom w:val="0"/>
                  <w:divBdr>
                    <w:top w:val="none" w:sz="0" w:space="0" w:color="auto"/>
                    <w:left w:val="none" w:sz="0" w:space="0" w:color="auto"/>
                    <w:bottom w:val="none" w:sz="0" w:space="0" w:color="auto"/>
                    <w:right w:val="none" w:sz="0" w:space="0" w:color="auto"/>
                  </w:divBdr>
                </w:div>
                <w:div w:id="295255350">
                  <w:marLeft w:val="0"/>
                  <w:marRight w:val="0"/>
                  <w:marTop w:val="0"/>
                  <w:marBottom w:val="0"/>
                  <w:divBdr>
                    <w:top w:val="none" w:sz="0" w:space="0" w:color="auto"/>
                    <w:left w:val="none" w:sz="0" w:space="0" w:color="auto"/>
                    <w:bottom w:val="none" w:sz="0" w:space="0" w:color="auto"/>
                    <w:right w:val="none" w:sz="0" w:space="0" w:color="auto"/>
                  </w:divBdr>
                </w:div>
                <w:div w:id="1252854121">
                  <w:marLeft w:val="0"/>
                  <w:marRight w:val="0"/>
                  <w:marTop w:val="0"/>
                  <w:marBottom w:val="0"/>
                  <w:divBdr>
                    <w:top w:val="none" w:sz="0" w:space="0" w:color="auto"/>
                    <w:left w:val="none" w:sz="0" w:space="0" w:color="auto"/>
                    <w:bottom w:val="none" w:sz="0" w:space="0" w:color="auto"/>
                    <w:right w:val="none" w:sz="0" w:space="0" w:color="auto"/>
                  </w:divBdr>
                </w:div>
                <w:div w:id="6299619">
                  <w:marLeft w:val="0"/>
                  <w:marRight w:val="0"/>
                  <w:marTop w:val="0"/>
                  <w:marBottom w:val="0"/>
                  <w:divBdr>
                    <w:top w:val="none" w:sz="0" w:space="0" w:color="auto"/>
                    <w:left w:val="none" w:sz="0" w:space="0" w:color="auto"/>
                    <w:bottom w:val="none" w:sz="0" w:space="0" w:color="auto"/>
                    <w:right w:val="none" w:sz="0" w:space="0" w:color="auto"/>
                  </w:divBdr>
                </w:div>
                <w:div w:id="1249657510">
                  <w:marLeft w:val="0"/>
                  <w:marRight w:val="0"/>
                  <w:marTop w:val="0"/>
                  <w:marBottom w:val="0"/>
                  <w:divBdr>
                    <w:top w:val="none" w:sz="0" w:space="0" w:color="auto"/>
                    <w:left w:val="none" w:sz="0" w:space="0" w:color="auto"/>
                    <w:bottom w:val="none" w:sz="0" w:space="0" w:color="auto"/>
                    <w:right w:val="none" w:sz="0" w:space="0" w:color="auto"/>
                  </w:divBdr>
                </w:div>
                <w:div w:id="19554921">
                  <w:marLeft w:val="0"/>
                  <w:marRight w:val="0"/>
                  <w:marTop w:val="0"/>
                  <w:marBottom w:val="0"/>
                  <w:divBdr>
                    <w:top w:val="none" w:sz="0" w:space="0" w:color="auto"/>
                    <w:left w:val="none" w:sz="0" w:space="0" w:color="auto"/>
                    <w:bottom w:val="none" w:sz="0" w:space="0" w:color="auto"/>
                    <w:right w:val="none" w:sz="0" w:space="0" w:color="auto"/>
                  </w:divBdr>
                </w:div>
                <w:div w:id="1757287772">
                  <w:marLeft w:val="0"/>
                  <w:marRight w:val="0"/>
                  <w:marTop w:val="0"/>
                  <w:marBottom w:val="0"/>
                  <w:divBdr>
                    <w:top w:val="none" w:sz="0" w:space="0" w:color="auto"/>
                    <w:left w:val="none" w:sz="0" w:space="0" w:color="auto"/>
                    <w:bottom w:val="none" w:sz="0" w:space="0" w:color="auto"/>
                    <w:right w:val="none" w:sz="0" w:space="0" w:color="auto"/>
                  </w:divBdr>
                </w:div>
                <w:div w:id="178198259">
                  <w:marLeft w:val="0"/>
                  <w:marRight w:val="0"/>
                  <w:marTop w:val="0"/>
                  <w:marBottom w:val="0"/>
                  <w:divBdr>
                    <w:top w:val="none" w:sz="0" w:space="0" w:color="auto"/>
                    <w:left w:val="none" w:sz="0" w:space="0" w:color="auto"/>
                    <w:bottom w:val="none" w:sz="0" w:space="0" w:color="auto"/>
                    <w:right w:val="none" w:sz="0" w:space="0" w:color="auto"/>
                  </w:divBdr>
                </w:div>
                <w:div w:id="1945839144">
                  <w:marLeft w:val="0"/>
                  <w:marRight w:val="0"/>
                  <w:marTop w:val="0"/>
                  <w:marBottom w:val="0"/>
                  <w:divBdr>
                    <w:top w:val="none" w:sz="0" w:space="0" w:color="auto"/>
                    <w:left w:val="none" w:sz="0" w:space="0" w:color="auto"/>
                    <w:bottom w:val="none" w:sz="0" w:space="0" w:color="auto"/>
                    <w:right w:val="none" w:sz="0" w:space="0" w:color="auto"/>
                  </w:divBdr>
                </w:div>
                <w:div w:id="1848671224">
                  <w:marLeft w:val="0"/>
                  <w:marRight w:val="0"/>
                  <w:marTop w:val="0"/>
                  <w:marBottom w:val="0"/>
                  <w:divBdr>
                    <w:top w:val="none" w:sz="0" w:space="0" w:color="auto"/>
                    <w:left w:val="none" w:sz="0" w:space="0" w:color="auto"/>
                    <w:bottom w:val="none" w:sz="0" w:space="0" w:color="auto"/>
                    <w:right w:val="none" w:sz="0" w:space="0" w:color="auto"/>
                  </w:divBdr>
                </w:div>
                <w:div w:id="360126888">
                  <w:marLeft w:val="0"/>
                  <w:marRight w:val="0"/>
                  <w:marTop w:val="0"/>
                  <w:marBottom w:val="0"/>
                  <w:divBdr>
                    <w:top w:val="none" w:sz="0" w:space="0" w:color="auto"/>
                    <w:left w:val="none" w:sz="0" w:space="0" w:color="auto"/>
                    <w:bottom w:val="none" w:sz="0" w:space="0" w:color="auto"/>
                    <w:right w:val="none" w:sz="0" w:space="0" w:color="auto"/>
                  </w:divBdr>
                </w:div>
                <w:div w:id="1237477908">
                  <w:marLeft w:val="0"/>
                  <w:marRight w:val="0"/>
                  <w:marTop w:val="0"/>
                  <w:marBottom w:val="0"/>
                  <w:divBdr>
                    <w:top w:val="none" w:sz="0" w:space="0" w:color="auto"/>
                    <w:left w:val="none" w:sz="0" w:space="0" w:color="auto"/>
                    <w:bottom w:val="none" w:sz="0" w:space="0" w:color="auto"/>
                    <w:right w:val="none" w:sz="0" w:space="0" w:color="auto"/>
                  </w:divBdr>
                </w:div>
                <w:div w:id="949554967">
                  <w:marLeft w:val="0"/>
                  <w:marRight w:val="0"/>
                  <w:marTop w:val="0"/>
                  <w:marBottom w:val="0"/>
                  <w:divBdr>
                    <w:top w:val="none" w:sz="0" w:space="0" w:color="auto"/>
                    <w:left w:val="none" w:sz="0" w:space="0" w:color="auto"/>
                    <w:bottom w:val="none" w:sz="0" w:space="0" w:color="auto"/>
                    <w:right w:val="none" w:sz="0" w:space="0" w:color="auto"/>
                  </w:divBdr>
                </w:div>
                <w:div w:id="1634024885">
                  <w:marLeft w:val="0"/>
                  <w:marRight w:val="0"/>
                  <w:marTop w:val="0"/>
                  <w:marBottom w:val="0"/>
                  <w:divBdr>
                    <w:top w:val="none" w:sz="0" w:space="0" w:color="auto"/>
                    <w:left w:val="none" w:sz="0" w:space="0" w:color="auto"/>
                    <w:bottom w:val="none" w:sz="0" w:space="0" w:color="auto"/>
                    <w:right w:val="none" w:sz="0" w:space="0" w:color="auto"/>
                  </w:divBdr>
                </w:div>
                <w:div w:id="1611274538">
                  <w:marLeft w:val="0"/>
                  <w:marRight w:val="0"/>
                  <w:marTop w:val="0"/>
                  <w:marBottom w:val="0"/>
                  <w:divBdr>
                    <w:top w:val="none" w:sz="0" w:space="0" w:color="auto"/>
                    <w:left w:val="none" w:sz="0" w:space="0" w:color="auto"/>
                    <w:bottom w:val="none" w:sz="0" w:space="0" w:color="auto"/>
                    <w:right w:val="none" w:sz="0" w:space="0" w:color="auto"/>
                  </w:divBdr>
                </w:div>
                <w:div w:id="1731534994">
                  <w:marLeft w:val="0"/>
                  <w:marRight w:val="0"/>
                  <w:marTop w:val="0"/>
                  <w:marBottom w:val="0"/>
                  <w:divBdr>
                    <w:top w:val="none" w:sz="0" w:space="0" w:color="auto"/>
                    <w:left w:val="none" w:sz="0" w:space="0" w:color="auto"/>
                    <w:bottom w:val="none" w:sz="0" w:space="0" w:color="auto"/>
                    <w:right w:val="none" w:sz="0" w:space="0" w:color="auto"/>
                  </w:divBdr>
                </w:div>
                <w:div w:id="376781945">
                  <w:marLeft w:val="0"/>
                  <w:marRight w:val="0"/>
                  <w:marTop w:val="0"/>
                  <w:marBottom w:val="0"/>
                  <w:divBdr>
                    <w:top w:val="none" w:sz="0" w:space="0" w:color="auto"/>
                    <w:left w:val="none" w:sz="0" w:space="0" w:color="auto"/>
                    <w:bottom w:val="none" w:sz="0" w:space="0" w:color="auto"/>
                    <w:right w:val="none" w:sz="0" w:space="0" w:color="auto"/>
                  </w:divBdr>
                </w:div>
                <w:div w:id="255405035">
                  <w:marLeft w:val="0"/>
                  <w:marRight w:val="0"/>
                  <w:marTop w:val="0"/>
                  <w:marBottom w:val="0"/>
                  <w:divBdr>
                    <w:top w:val="none" w:sz="0" w:space="0" w:color="auto"/>
                    <w:left w:val="none" w:sz="0" w:space="0" w:color="auto"/>
                    <w:bottom w:val="none" w:sz="0" w:space="0" w:color="auto"/>
                    <w:right w:val="none" w:sz="0" w:space="0" w:color="auto"/>
                  </w:divBdr>
                </w:div>
                <w:div w:id="2106999786">
                  <w:marLeft w:val="0"/>
                  <w:marRight w:val="0"/>
                  <w:marTop w:val="0"/>
                  <w:marBottom w:val="0"/>
                  <w:divBdr>
                    <w:top w:val="none" w:sz="0" w:space="0" w:color="auto"/>
                    <w:left w:val="none" w:sz="0" w:space="0" w:color="auto"/>
                    <w:bottom w:val="none" w:sz="0" w:space="0" w:color="auto"/>
                    <w:right w:val="none" w:sz="0" w:space="0" w:color="auto"/>
                  </w:divBdr>
                </w:div>
                <w:div w:id="126826706">
                  <w:marLeft w:val="0"/>
                  <w:marRight w:val="0"/>
                  <w:marTop w:val="0"/>
                  <w:marBottom w:val="0"/>
                  <w:divBdr>
                    <w:top w:val="none" w:sz="0" w:space="0" w:color="auto"/>
                    <w:left w:val="none" w:sz="0" w:space="0" w:color="auto"/>
                    <w:bottom w:val="none" w:sz="0" w:space="0" w:color="auto"/>
                    <w:right w:val="none" w:sz="0" w:space="0" w:color="auto"/>
                  </w:divBdr>
                </w:div>
                <w:div w:id="1549612869">
                  <w:marLeft w:val="0"/>
                  <w:marRight w:val="0"/>
                  <w:marTop w:val="0"/>
                  <w:marBottom w:val="0"/>
                  <w:divBdr>
                    <w:top w:val="none" w:sz="0" w:space="0" w:color="auto"/>
                    <w:left w:val="none" w:sz="0" w:space="0" w:color="auto"/>
                    <w:bottom w:val="none" w:sz="0" w:space="0" w:color="auto"/>
                    <w:right w:val="none" w:sz="0" w:space="0" w:color="auto"/>
                  </w:divBdr>
                </w:div>
                <w:div w:id="1785542736">
                  <w:marLeft w:val="0"/>
                  <w:marRight w:val="0"/>
                  <w:marTop w:val="0"/>
                  <w:marBottom w:val="0"/>
                  <w:divBdr>
                    <w:top w:val="none" w:sz="0" w:space="0" w:color="auto"/>
                    <w:left w:val="none" w:sz="0" w:space="0" w:color="auto"/>
                    <w:bottom w:val="none" w:sz="0" w:space="0" w:color="auto"/>
                    <w:right w:val="none" w:sz="0" w:space="0" w:color="auto"/>
                  </w:divBdr>
                </w:div>
                <w:div w:id="2002804657">
                  <w:marLeft w:val="0"/>
                  <w:marRight w:val="0"/>
                  <w:marTop w:val="0"/>
                  <w:marBottom w:val="0"/>
                  <w:divBdr>
                    <w:top w:val="none" w:sz="0" w:space="0" w:color="auto"/>
                    <w:left w:val="none" w:sz="0" w:space="0" w:color="auto"/>
                    <w:bottom w:val="none" w:sz="0" w:space="0" w:color="auto"/>
                    <w:right w:val="none" w:sz="0" w:space="0" w:color="auto"/>
                  </w:divBdr>
                </w:div>
                <w:div w:id="927423177">
                  <w:marLeft w:val="0"/>
                  <w:marRight w:val="0"/>
                  <w:marTop w:val="0"/>
                  <w:marBottom w:val="0"/>
                  <w:divBdr>
                    <w:top w:val="none" w:sz="0" w:space="0" w:color="auto"/>
                    <w:left w:val="none" w:sz="0" w:space="0" w:color="auto"/>
                    <w:bottom w:val="none" w:sz="0" w:space="0" w:color="auto"/>
                    <w:right w:val="none" w:sz="0" w:space="0" w:color="auto"/>
                  </w:divBdr>
                </w:div>
                <w:div w:id="105469428">
                  <w:marLeft w:val="0"/>
                  <w:marRight w:val="0"/>
                  <w:marTop w:val="0"/>
                  <w:marBottom w:val="0"/>
                  <w:divBdr>
                    <w:top w:val="none" w:sz="0" w:space="0" w:color="auto"/>
                    <w:left w:val="none" w:sz="0" w:space="0" w:color="auto"/>
                    <w:bottom w:val="none" w:sz="0" w:space="0" w:color="auto"/>
                    <w:right w:val="none" w:sz="0" w:space="0" w:color="auto"/>
                  </w:divBdr>
                </w:div>
                <w:div w:id="168721775">
                  <w:marLeft w:val="0"/>
                  <w:marRight w:val="0"/>
                  <w:marTop w:val="0"/>
                  <w:marBottom w:val="0"/>
                  <w:divBdr>
                    <w:top w:val="none" w:sz="0" w:space="0" w:color="auto"/>
                    <w:left w:val="none" w:sz="0" w:space="0" w:color="auto"/>
                    <w:bottom w:val="none" w:sz="0" w:space="0" w:color="auto"/>
                    <w:right w:val="none" w:sz="0" w:space="0" w:color="auto"/>
                  </w:divBdr>
                </w:div>
                <w:div w:id="895892011">
                  <w:marLeft w:val="0"/>
                  <w:marRight w:val="0"/>
                  <w:marTop w:val="0"/>
                  <w:marBottom w:val="0"/>
                  <w:divBdr>
                    <w:top w:val="none" w:sz="0" w:space="0" w:color="auto"/>
                    <w:left w:val="none" w:sz="0" w:space="0" w:color="auto"/>
                    <w:bottom w:val="none" w:sz="0" w:space="0" w:color="auto"/>
                    <w:right w:val="none" w:sz="0" w:space="0" w:color="auto"/>
                  </w:divBdr>
                </w:div>
                <w:div w:id="3457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932">
          <w:marLeft w:val="0"/>
          <w:marRight w:val="0"/>
          <w:marTop w:val="0"/>
          <w:marBottom w:val="0"/>
          <w:divBdr>
            <w:top w:val="none" w:sz="0" w:space="0" w:color="auto"/>
            <w:left w:val="none" w:sz="0" w:space="0" w:color="auto"/>
            <w:bottom w:val="none" w:sz="0" w:space="0" w:color="auto"/>
            <w:right w:val="none" w:sz="0" w:space="0" w:color="auto"/>
          </w:divBdr>
          <w:divsChild>
            <w:div w:id="285896483">
              <w:marLeft w:val="0"/>
              <w:marRight w:val="0"/>
              <w:marTop w:val="0"/>
              <w:marBottom w:val="0"/>
              <w:divBdr>
                <w:top w:val="none" w:sz="0" w:space="0" w:color="auto"/>
                <w:left w:val="none" w:sz="0" w:space="0" w:color="auto"/>
                <w:bottom w:val="none" w:sz="0" w:space="0" w:color="auto"/>
                <w:right w:val="none" w:sz="0" w:space="0" w:color="auto"/>
              </w:divBdr>
              <w:divsChild>
                <w:div w:id="1051267404">
                  <w:marLeft w:val="0"/>
                  <w:marRight w:val="0"/>
                  <w:marTop w:val="0"/>
                  <w:marBottom w:val="0"/>
                  <w:divBdr>
                    <w:top w:val="none" w:sz="0" w:space="0" w:color="auto"/>
                    <w:left w:val="none" w:sz="0" w:space="0" w:color="auto"/>
                    <w:bottom w:val="none" w:sz="0" w:space="0" w:color="auto"/>
                    <w:right w:val="none" w:sz="0" w:space="0" w:color="auto"/>
                  </w:divBdr>
                </w:div>
                <w:div w:id="512308236">
                  <w:marLeft w:val="0"/>
                  <w:marRight w:val="0"/>
                  <w:marTop w:val="0"/>
                  <w:marBottom w:val="0"/>
                  <w:divBdr>
                    <w:top w:val="none" w:sz="0" w:space="0" w:color="auto"/>
                    <w:left w:val="none" w:sz="0" w:space="0" w:color="auto"/>
                    <w:bottom w:val="none" w:sz="0" w:space="0" w:color="auto"/>
                    <w:right w:val="none" w:sz="0" w:space="0" w:color="auto"/>
                  </w:divBdr>
                </w:div>
                <w:div w:id="1433937041">
                  <w:marLeft w:val="0"/>
                  <w:marRight w:val="0"/>
                  <w:marTop w:val="0"/>
                  <w:marBottom w:val="0"/>
                  <w:divBdr>
                    <w:top w:val="none" w:sz="0" w:space="0" w:color="auto"/>
                    <w:left w:val="none" w:sz="0" w:space="0" w:color="auto"/>
                    <w:bottom w:val="none" w:sz="0" w:space="0" w:color="auto"/>
                    <w:right w:val="none" w:sz="0" w:space="0" w:color="auto"/>
                  </w:divBdr>
                </w:div>
                <w:div w:id="1872760716">
                  <w:marLeft w:val="0"/>
                  <w:marRight w:val="0"/>
                  <w:marTop w:val="0"/>
                  <w:marBottom w:val="0"/>
                  <w:divBdr>
                    <w:top w:val="none" w:sz="0" w:space="0" w:color="auto"/>
                    <w:left w:val="none" w:sz="0" w:space="0" w:color="auto"/>
                    <w:bottom w:val="none" w:sz="0" w:space="0" w:color="auto"/>
                    <w:right w:val="none" w:sz="0" w:space="0" w:color="auto"/>
                  </w:divBdr>
                </w:div>
                <w:div w:id="1871264700">
                  <w:marLeft w:val="0"/>
                  <w:marRight w:val="0"/>
                  <w:marTop w:val="0"/>
                  <w:marBottom w:val="0"/>
                  <w:divBdr>
                    <w:top w:val="none" w:sz="0" w:space="0" w:color="auto"/>
                    <w:left w:val="none" w:sz="0" w:space="0" w:color="auto"/>
                    <w:bottom w:val="none" w:sz="0" w:space="0" w:color="auto"/>
                    <w:right w:val="none" w:sz="0" w:space="0" w:color="auto"/>
                  </w:divBdr>
                </w:div>
                <w:div w:id="932976149">
                  <w:marLeft w:val="0"/>
                  <w:marRight w:val="0"/>
                  <w:marTop w:val="0"/>
                  <w:marBottom w:val="0"/>
                  <w:divBdr>
                    <w:top w:val="none" w:sz="0" w:space="0" w:color="auto"/>
                    <w:left w:val="none" w:sz="0" w:space="0" w:color="auto"/>
                    <w:bottom w:val="none" w:sz="0" w:space="0" w:color="auto"/>
                    <w:right w:val="none" w:sz="0" w:space="0" w:color="auto"/>
                  </w:divBdr>
                </w:div>
                <w:div w:id="862085922">
                  <w:marLeft w:val="0"/>
                  <w:marRight w:val="0"/>
                  <w:marTop w:val="0"/>
                  <w:marBottom w:val="0"/>
                  <w:divBdr>
                    <w:top w:val="none" w:sz="0" w:space="0" w:color="auto"/>
                    <w:left w:val="none" w:sz="0" w:space="0" w:color="auto"/>
                    <w:bottom w:val="none" w:sz="0" w:space="0" w:color="auto"/>
                    <w:right w:val="none" w:sz="0" w:space="0" w:color="auto"/>
                  </w:divBdr>
                </w:div>
                <w:div w:id="811022044">
                  <w:marLeft w:val="0"/>
                  <w:marRight w:val="0"/>
                  <w:marTop w:val="0"/>
                  <w:marBottom w:val="0"/>
                  <w:divBdr>
                    <w:top w:val="none" w:sz="0" w:space="0" w:color="auto"/>
                    <w:left w:val="none" w:sz="0" w:space="0" w:color="auto"/>
                    <w:bottom w:val="none" w:sz="0" w:space="0" w:color="auto"/>
                    <w:right w:val="none" w:sz="0" w:space="0" w:color="auto"/>
                  </w:divBdr>
                </w:div>
                <w:div w:id="860972245">
                  <w:marLeft w:val="0"/>
                  <w:marRight w:val="0"/>
                  <w:marTop w:val="0"/>
                  <w:marBottom w:val="0"/>
                  <w:divBdr>
                    <w:top w:val="none" w:sz="0" w:space="0" w:color="auto"/>
                    <w:left w:val="none" w:sz="0" w:space="0" w:color="auto"/>
                    <w:bottom w:val="none" w:sz="0" w:space="0" w:color="auto"/>
                    <w:right w:val="none" w:sz="0" w:space="0" w:color="auto"/>
                  </w:divBdr>
                </w:div>
                <w:div w:id="1423796829">
                  <w:marLeft w:val="0"/>
                  <w:marRight w:val="0"/>
                  <w:marTop w:val="0"/>
                  <w:marBottom w:val="0"/>
                  <w:divBdr>
                    <w:top w:val="none" w:sz="0" w:space="0" w:color="auto"/>
                    <w:left w:val="none" w:sz="0" w:space="0" w:color="auto"/>
                    <w:bottom w:val="none" w:sz="0" w:space="0" w:color="auto"/>
                    <w:right w:val="none" w:sz="0" w:space="0" w:color="auto"/>
                  </w:divBdr>
                </w:div>
                <w:div w:id="299264928">
                  <w:marLeft w:val="0"/>
                  <w:marRight w:val="0"/>
                  <w:marTop w:val="0"/>
                  <w:marBottom w:val="0"/>
                  <w:divBdr>
                    <w:top w:val="none" w:sz="0" w:space="0" w:color="auto"/>
                    <w:left w:val="none" w:sz="0" w:space="0" w:color="auto"/>
                    <w:bottom w:val="none" w:sz="0" w:space="0" w:color="auto"/>
                    <w:right w:val="none" w:sz="0" w:space="0" w:color="auto"/>
                  </w:divBdr>
                </w:div>
                <w:div w:id="2133474337">
                  <w:marLeft w:val="0"/>
                  <w:marRight w:val="0"/>
                  <w:marTop w:val="0"/>
                  <w:marBottom w:val="0"/>
                  <w:divBdr>
                    <w:top w:val="none" w:sz="0" w:space="0" w:color="auto"/>
                    <w:left w:val="none" w:sz="0" w:space="0" w:color="auto"/>
                    <w:bottom w:val="none" w:sz="0" w:space="0" w:color="auto"/>
                    <w:right w:val="none" w:sz="0" w:space="0" w:color="auto"/>
                  </w:divBdr>
                </w:div>
                <w:div w:id="1237592447">
                  <w:marLeft w:val="0"/>
                  <w:marRight w:val="0"/>
                  <w:marTop w:val="0"/>
                  <w:marBottom w:val="0"/>
                  <w:divBdr>
                    <w:top w:val="none" w:sz="0" w:space="0" w:color="auto"/>
                    <w:left w:val="none" w:sz="0" w:space="0" w:color="auto"/>
                    <w:bottom w:val="none" w:sz="0" w:space="0" w:color="auto"/>
                    <w:right w:val="none" w:sz="0" w:space="0" w:color="auto"/>
                  </w:divBdr>
                </w:div>
                <w:div w:id="43481302">
                  <w:marLeft w:val="0"/>
                  <w:marRight w:val="0"/>
                  <w:marTop w:val="0"/>
                  <w:marBottom w:val="0"/>
                  <w:divBdr>
                    <w:top w:val="none" w:sz="0" w:space="0" w:color="auto"/>
                    <w:left w:val="none" w:sz="0" w:space="0" w:color="auto"/>
                    <w:bottom w:val="none" w:sz="0" w:space="0" w:color="auto"/>
                    <w:right w:val="none" w:sz="0" w:space="0" w:color="auto"/>
                  </w:divBdr>
                </w:div>
                <w:div w:id="1207136488">
                  <w:marLeft w:val="0"/>
                  <w:marRight w:val="0"/>
                  <w:marTop w:val="0"/>
                  <w:marBottom w:val="0"/>
                  <w:divBdr>
                    <w:top w:val="none" w:sz="0" w:space="0" w:color="auto"/>
                    <w:left w:val="none" w:sz="0" w:space="0" w:color="auto"/>
                    <w:bottom w:val="none" w:sz="0" w:space="0" w:color="auto"/>
                    <w:right w:val="none" w:sz="0" w:space="0" w:color="auto"/>
                  </w:divBdr>
                </w:div>
                <w:div w:id="664436532">
                  <w:marLeft w:val="0"/>
                  <w:marRight w:val="0"/>
                  <w:marTop w:val="0"/>
                  <w:marBottom w:val="0"/>
                  <w:divBdr>
                    <w:top w:val="none" w:sz="0" w:space="0" w:color="auto"/>
                    <w:left w:val="none" w:sz="0" w:space="0" w:color="auto"/>
                    <w:bottom w:val="none" w:sz="0" w:space="0" w:color="auto"/>
                    <w:right w:val="none" w:sz="0" w:space="0" w:color="auto"/>
                  </w:divBdr>
                </w:div>
                <w:div w:id="281956296">
                  <w:marLeft w:val="0"/>
                  <w:marRight w:val="0"/>
                  <w:marTop w:val="0"/>
                  <w:marBottom w:val="0"/>
                  <w:divBdr>
                    <w:top w:val="none" w:sz="0" w:space="0" w:color="auto"/>
                    <w:left w:val="none" w:sz="0" w:space="0" w:color="auto"/>
                    <w:bottom w:val="none" w:sz="0" w:space="0" w:color="auto"/>
                    <w:right w:val="none" w:sz="0" w:space="0" w:color="auto"/>
                  </w:divBdr>
                </w:div>
                <w:div w:id="1536700522">
                  <w:marLeft w:val="0"/>
                  <w:marRight w:val="0"/>
                  <w:marTop w:val="0"/>
                  <w:marBottom w:val="0"/>
                  <w:divBdr>
                    <w:top w:val="none" w:sz="0" w:space="0" w:color="auto"/>
                    <w:left w:val="none" w:sz="0" w:space="0" w:color="auto"/>
                    <w:bottom w:val="none" w:sz="0" w:space="0" w:color="auto"/>
                    <w:right w:val="none" w:sz="0" w:space="0" w:color="auto"/>
                  </w:divBdr>
                </w:div>
                <w:div w:id="1838032819">
                  <w:marLeft w:val="0"/>
                  <w:marRight w:val="0"/>
                  <w:marTop w:val="0"/>
                  <w:marBottom w:val="0"/>
                  <w:divBdr>
                    <w:top w:val="none" w:sz="0" w:space="0" w:color="auto"/>
                    <w:left w:val="none" w:sz="0" w:space="0" w:color="auto"/>
                    <w:bottom w:val="none" w:sz="0" w:space="0" w:color="auto"/>
                    <w:right w:val="none" w:sz="0" w:space="0" w:color="auto"/>
                  </w:divBdr>
                </w:div>
                <w:div w:id="569659018">
                  <w:marLeft w:val="0"/>
                  <w:marRight w:val="0"/>
                  <w:marTop w:val="0"/>
                  <w:marBottom w:val="0"/>
                  <w:divBdr>
                    <w:top w:val="none" w:sz="0" w:space="0" w:color="auto"/>
                    <w:left w:val="none" w:sz="0" w:space="0" w:color="auto"/>
                    <w:bottom w:val="none" w:sz="0" w:space="0" w:color="auto"/>
                    <w:right w:val="none" w:sz="0" w:space="0" w:color="auto"/>
                  </w:divBdr>
                </w:div>
                <w:div w:id="490175299">
                  <w:marLeft w:val="0"/>
                  <w:marRight w:val="0"/>
                  <w:marTop w:val="0"/>
                  <w:marBottom w:val="0"/>
                  <w:divBdr>
                    <w:top w:val="none" w:sz="0" w:space="0" w:color="auto"/>
                    <w:left w:val="none" w:sz="0" w:space="0" w:color="auto"/>
                    <w:bottom w:val="none" w:sz="0" w:space="0" w:color="auto"/>
                    <w:right w:val="none" w:sz="0" w:space="0" w:color="auto"/>
                  </w:divBdr>
                </w:div>
                <w:div w:id="1820803086">
                  <w:marLeft w:val="0"/>
                  <w:marRight w:val="0"/>
                  <w:marTop w:val="0"/>
                  <w:marBottom w:val="0"/>
                  <w:divBdr>
                    <w:top w:val="none" w:sz="0" w:space="0" w:color="auto"/>
                    <w:left w:val="none" w:sz="0" w:space="0" w:color="auto"/>
                    <w:bottom w:val="none" w:sz="0" w:space="0" w:color="auto"/>
                    <w:right w:val="none" w:sz="0" w:space="0" w:color="auto"/>
                  </w:divBdr>
                </w:div>
                <w:div w:id="1704020028">
                  <w:marLeft w:val="0"/>
                  <w:marRight w:val="0"/>
                  <w:marTop w:val="0"/>
                  <w:marBottom w:val="0"/>
                  <w:divBdr>
                    <w:top w:val="none" w:sz="0" w:space="0" w:color="auto"/>
                    <w:left w:val="none" w:sz="0" w:space="0" w:color="auto"/>
                    <w:bottom w:val="none" w:sz="0" w:space="0" w:color="auto"/>
                    <w:right w:val="none" w:sz="0" w:space="0" w:color="auto"/>
                  </w:divBdr>
                </w:div>
                <w:div w:id="848641323">
                  <w:marLeft w:val="0"/>
                  <w:marRight w:val="0"/>
                  <w:marTop w:val="0"/>
                  <w:marBottom w:val="0"/>
                  <w:divBdr>
                    <w:top w:val="none" w:sz="0" w:space="0" w:color="auto"/>
                    <w:left w:val="none" w:sz="0" w:space="0" w:color="auto"/>
                    <w:bottom w:val="none" w:sz="0" w:space="0" w:color="auto"/>
                    <w:right w:val="none" w:sz="0" w:space="0" w:color="auto"/>
                  </w:divBdr>
                </w:div>
                <w:div w:id="951016668">
                  <w:marLeft w:val="0"/>
                  <w:marRight w:val="0"/>
                  <w:marTop w:val="0"/>
                  <w:marBottom w:val="0"/>
                  <w:divBdr>
                    <w:top w:val="none" w:sz="0" w:space="0" w:color="auto"/>
                    <w:left w:val="none" w:sz="0" w:space="0" w:color="auto"/>
                    <w:bottom w:val="none" w:sz="0" w:space="0" w:color="auto"/>
                    <w:right w:val="none" w:sz="0" w:space="0" w:color="auto"/>
                  </w:divBdr>
                </w:div>
                <w:div w:id="111678681">
                  <w:marLeft w:val="0"/>
                  <w:marRight w:val="0"/>
                  <w:marTop w:val="0"/>
                  <w:marBottom w:val="0"/>
                  <w:divBdr>
                    <w:top w:val="none" w:sz="0" w:space="0" w:color="auto"/>
                    <w:left w:val="none" w:sz="0" w:space="0" w:color="auto"/>
                    <w:bottom w:val="none" w:sz="0" w:space="0" w:color="auto"/>
                    <w:right w:val="none" w:sz="0" w:space="0" w:color="auto"/>
                  </w:divBdr>
                </w:div>
                <w:div w:id="1319118057">
                  <w:marLeft w:val="0"/>
                  <w:marRight w:val="0"/>
                  <w:marTop w:val="0"/>
                  <w:marBottom w:val="0"/>
                  <w:divBdr>
                    <w:top w:val="none" w:sz="0" w:space="0" w:color="auto"/>
                    <w:left w:val="none" w:sz="0" w:space="0" w:color="auto"/>
                    <w:bottom w:val="none" w:sz="0" w:space="0" w:color="auto"/>
                    <w:right w:val="none" w:sz="0" w:space="0" w:color="auto"/>
                  </w:divBdr>
                </w:div>
                <w:div w:id="355078187">
                  <w:marLeft w:val="0"/>
                  <w:marRight w:val="0"/>
                  <w:marTop w:val="0"/>
                  <w:marBottom w:val="0"/>
                  <w:divBdr>
                    <w:top w:val="none" w:sz="0" w:space="0" w:color="auto"/>
                    <w:left w:val="none" w:sz="0" w:space="0" w:color="auto"/>
                    <w:bottom w:val="none" w:sz="0" w:space="0" w:color="auto"/>
                    <w:right w:val="none" w:sz="0" w:space="0" w:color="auto"/>
                  </w:divBdr>
                </w:div>
                <w:div w:id="1631205410">
                  <w:marLeft w:val="0"/>
                  <w:marRight w:val="0"/>
                  <w:marTop w:val="0"/>
                  <w:marBottom w:val="0"/>
                  <w:divBdr>
                    <w:top w:val="none" w:sz="0" w:space="0" w:color="auto"/>
                    <w:left w:val="none" w:sz="0" w:space="0" w:color="auto"/>
                    <w:bottom w:val="none" w:sz="0" w:space="0" w:color="auto"/>
                    <w:right w:val="none" w:sz="0" w:space="0" w:color="auto"/>
                  </w:divBdr>
                </w:div>
                <w:div w:id="2008747180">
                  <w:marLeft w:val="0"/>
                  <w:marRight w:val="0"/>
                  <w:marTop w:val="0"/>
                  <w:marBottom w:val="0"/>
                  <w:divBdr>
                    <w:top w:val="none" w:sz="0" w:space="0" w:color="auto"/>
                    <w:left w:val="none" w:sz="0" w:space="0" w:color="auto"/>
                    <w:bottom w:val="none" w:sz="0" w:space="0" w:color="auto"/>
                    <w:right w:val="none" w:sz="0" w:space="0" w:color="auto"/>
                  </w:divBdr>
                </w:div>
                <w:div w:id="893855812">
                  <w:marLeft w:val="0"/>
                  <w:marRight w:val="0"/>
                  <w:marTop w:val="0"/>
                  <w:marBottom w:val="0"/>
                  <w:divBdr>
                    <w:top w:val="none" w:sz="0" w:space="0" w:color="auto"/>
                    <w:left w:val="none" w:sz="0" w:space="0" w:color="auto"/>
                    <w:bottom w:val="none" w:sz="0" w:space="0" w:color="auto"/>
                    <w:right w:val="none" w:sz="0" w:space="0" w:color="auto"/>
                  </w:divBdr>
                </w:div>
                <w:div w:id="1114448138">
                  <w:marLeft w:val="0"/>
                  <w:marRight w:val="0"/>
                  <w:marTop w:val="0"/>
                  <w:marBottom w:val="0"/>
                  <w:divBdr>
                    <w:top w:val="none" w:sz="0" w:space="0" w:color="auto"/>
                    <w:left w:val="none" w:sz="0" w:space="0" w:color="auto"/>
                    <w:bottom w:val="none" w:sz="0" w:space="0" w:color="auto"/>
                    <w:right w:val="none" w:sz="0" w:space="0" w:color="auto"/>
                  </w:divBdr>
                </w:div>
                <w:div w:id="31225872">
                  <w:marLeft w:val="0"/>
                  <w:marRight w:val="0"/>
                  <w:marTop w:val="0"/>
                  <w:marBottom w:val="0"/>
                  <w:divBdr>
                    <w:top w:val="none" w:sz="0" w:space="0" w:color="auto"/>
                    <w:left w:val="none" w:sz="0" w:space="0" w:color="auto"/>
                    <w:bottom w:val="none" w:sz="0" w:space="0" w:color="auto"/>
                    <w:right w:val="none" w:sz="0" w:space="0" w:color="auto"/>
                  </w:divBdr>
                </w:div>
                <w:div w:id="986470668">
                  <w:marLeft w:val="0"/>
                  <w:marRight w:val="0"/>
                  <w:marTop w:val="0"/>
                  <w:marBottom w:val="0"/>
                  <w:divBdr>
                    <w:top w:val="none" w:sz="0" w:space="0" w:color="auto"/>
                    <w:left w:val="none" w:sz="0" w:space="0" w:color="auto"/>
                    <w:bottom w:val="none" w:sz="0" w:space="0" w:color="auto"/>
                    <w:right w:val="none" w:sz="0" w:space="0" w:color="auto"/>
                  </w:divBdr>
                </w:div>
                <w:div w:id="1056467675">
                  <w:marLeft w:val="0"/>
                  <w:marRight w:val="0"/>
                  <w:marTop w:val="0"/>
                  <w:marBottom w:val="0"/>
                  <w:divBdr>
                    <w:top w:val="none" w:sz="0" w:space="0" w:color="auto"/>
                    <w:left w:val="none" w:sz="0" w:space="0" w:color="auto"/>
                    <w:bottom w:val="none" w:sz="0" w:space="0" w:color="auto"/>
                    <w:right w:val="none" w:sz="0" w:space="0" w:color="auto"/>
                  </w:divBdr>
                </w:div>
                <w:div w:id="212891834">
                  <w:marLeft w:val="0"/>
                  <w:marRight w:val="0"/>
                  <w:marTop w:val="0"/>
                  <w:marBottom w:val="0"/>
                  <w:divBdr>
                    <w:top w:val="none" w:sz="0" w:space="0" w:color="auto"/>
                    <w:left w:val="none" w:sz="0" w:space="0" w:color="auto"/>
                    <w:bottom w:val="none" w:sz="0" w:space="0" w:color="auto"/>
                    <w:right w:val="none" w:sz="0" w:space="0" w:color="auto"/>
                  </w:divBdr>
                </w:div>
                <w:div w:id="831065735">
                  <w:marLeft w:val="0"/>
                  <w:marRight w:val="0"/>
                  <w:marTop w:val="0"/>
                  <w:marBottom w:val="0"/>
                  <w:divBdr>
                    <w:top w:val="none" w:sz="0" w:space="0" w:color="auto"/>
                    <w:left w:val="none" w:sz="0" w:space="0" w:color="auto"/>
                    <w:bottom w:val="none" w:sz="0" w:space="0" w:color="auto"/>
                    <w:right w:val="none" w:sz="0" w:space="0" w:color="auto"/>
                  </w:divBdr>
                </w:div>
                <w:div w:id="1382289454">
                  <w:marLeft w:val="0"/>
                  <w:marRight w:val="0"/>
                  <w:marTop w:val="0"/>
                  <w:marBottom w:val="0"/>
                  <w:divBdr>
                    <w:top w:val="none" w:sz="0" w:space="0" w:color="auto"/>
                    <w:left w:val="none" w:sz="0" w:space="0" w:color="auto"/>
                    <w:bottom w:val="none" w:sz="0" w:space="0" w:color="auto"/>
                    <w:right w:val="none" w:sz="0" w:space="0" w:color="auto"/>
                  </w:divBdr>
                </w:div>
                <w:div w:id="1133138080">
                  <w:marLeft w:val="0"/>
                  <w:marRight w:val="0"/>
                  <w:marTop w:val="0"/>
                  <w:marBottom w:val="0"/>
                  <w:divBdr>
                    <w:top w:val="none" w:sz="0" w:space="0" w:color="auto"/>
                    <w:left w:val="none" w:sz="0" w:space="0" w:color="auto"/>
                    <w:bottom w:val="none" w:sz="0" w:space="0" w:color="auto"/>
                    <w:right w:val="none" w:sz="0" w:space="0" w:color="auto"/>
                  </w:divBdr>
                </w:div>
                <w:div w:id="590086758">
                  <w:marLeft w:val="0"/>
                  <w:marRight w:val="0"/>
                  <w:marTop w:val="0"/>
                  <w:marBottom w:val="0"/>
                  <w:divBdr>
                    <w:top w:val="none" w:sz="0" w:space="0" w:color="auto"/>
                    <w:left w:val="none" w:sz="0" w:space="0" w:color="auto"/>
                    <w:bottom w:val="none" w:sz="0" w:space="0" w:color="auto"/>
                    <w:right w:val="none" w:sz="0" w:space="0" w:color="auto"/>
                  </w:divBdr>
                </w:div>
                <w:div w:id="233056134">
                  <w:marLeft w:val="0"/>
                  <w:marRight w:val="0"/>
                  <w:marTop w:val="0"/>
                  <w:marBottom w:val="0"/>
                  <w:divBdr>
                    <w:top w:val="none" w:sz="0" w:space="0" w:color="auto"/>
                    <w:left w:val="none" w:sz="0" w:space="0" w:color="auto"/>
                    <w:bottom w:val="none" w:sz="0" w:space="0" w:color="auto"/>
                    <w:right w:val="none" w:sz="0" w:space="0" w:color="auto"/>
                  </w:divBdr>
                </w:div>
                <w:div w:id="1371422576">
                  <w:marLeft w:val="0"/>
                  <w:marRight w:val="0"/>
                  <w:marTop w:val="0"/>
                  <w:marBottom w:val="0"/>
                  <w:divBdr>
                    <w:top w:val="none" w:sz="0" w:space="0" w:color="auto"/>
                    <w:left w:val="none" w:sz="0" w:space="0" w:color="auto"/>
                    <w:bottom w:val="none" w:sz="0" w:space="0" w:color="auto"/>
                    <w:right w:val="none" w:sz="0" w:space="0" w:color="auto"/>
                  </w:divBdr>
                </w:div>
                <w:div w:id="1233276668">
                  <w:marLeft w:val="0"/>
                  <w:marRight w:val="0"/>
                  <w:marTop w:val="0"/>
                  <w:marBottom w:val="0"/>
                  <w:divBdr>
                    <w:top w:val="none" w:sz="0" w:space="0" w:color="auto"/>
                    <w:left w:val="none" w:sz="0" w:space="0" w:color="auto"/>
                    <w:bottom w:val="none" w:sz="0" w:space="0" w:color="auto"/>
                    <w:right w:val="none" w:sz="0" w:space="0" w:color="auto"/>
                  </w:divBdr>
                </w:div>
                <w:div w:id="918365266">
                  <w:marLeft w:val="0"/>
                  <w:marRight w:val="0"/>
                  <w:marTop w:val="0"/>
                  <w:marBottom w:val="0"/>
                  <w:divBdr>
                    <w:top w:val="none" w:sz="0" w:space="0" w:color="auto"/>
                    <w:left w:val="none" w:sz="0" w:space="0" w:color="auto"/>
                    <w:bottom w:val="none" w:sz="0" w:space="0" w:color="auto"/>
                    <w:right w:val="none" w:sz="0" w:space="0" w:color="auto"/>
                  </w:divBdr>
                </w:div>
                <w:div w:id="1969512500">
                  <w:marLeft w:val="0"/>
                  <w:marRight w:val="0"/>
                  <w:marTop w:val="0"/>
                  <w:marBottom w:val="0"/>
                  <w:divBdr>
                    <w:top w:val="none" w:sz="0" w:space="0" w:color="auto"/>
                    <w:left w:val="none" w:sz="0" w:space="0" w:color="auto"/>
                    <w:bottom w:val="none" w:sz="0" w:space="0" w:color="auto"/>
                    <w:right w:val="none" w:sz="0" w:space="0" w:color="auto"/>
                  </w:divBdr>
                </w:div>
                <w:div w:id="1453481400">
                  <w:marLeft w:val="0"/>
                  <w:marRight w:val="0"/>
                  <w:marTop w:val="0"/>
                  <w:marBottom w:val="0"/>
                  <w:divBdr>
                    <w:top w:val="none" w:sz="0" w:space="0" w:color="auto"/>
                    <w:left w:val="none" w:sz="0" w:space="0" w:color="auto"/>
                    <w:bottom w:val="none" w:sz="0" w:space="0" w:color="auto"/>
                    <w:right w:val="none" w:sz="0" w:space="0" w:color="auto"/>
                  </w:divBdr>
                </w:div>
                <w:div w:id="2093548372">
                  <w:marLeft w:val="0"/>
                  <w:marRight w:val="0"/>
                  <w:marTop w:val="0"/>
                  <w:marBottom w:val="0"/>
                  <w:divBdr>
                    <w:top w:val="none" w:sz="0" w:space="0" w:color="auto"/>
                    <w:left w:val="none" w:sz="0" w:space="0" w:color="auto"/>
                    <w:bottom w:val="none" w:sz="0" w:space="0" w:color="auto"/>
                    <w:right w:val="none" w:sz="0" w:space="0" w:color="auto"/>
                  </w:divBdr>
                </w:div>
                <w:div w:id="770779561">
                  <w:marLeft w:val="0"/>
                  <w:marRight w:val="0"/>
                  <w:marTop w:val="0"/>
                  <w:marBottom w:val="0"/>
                  <w:divBdr>
                    <w:top w:val="none" w:sz="0" w:space="0" w:color="auto"/>
                    <w:left w:val="none" w:sz="0" w:space="0" w:color="auto"/>
                    <w:bottom w:val="none" w:sz="0" w:space="0" w:color="auto"/>
                    <w:right w:val="none" w:sz="0" w:space="0" w:color="auto"/>
                  </w:divBdr>
                </w:div>
                <w:div w:id="1344937820">
                  <w:marLeft w:val="0"/>
                  <w:marRight w:val="0"/>
                  <w:marTop w:val="0"/>
                  <w:marBottom w:val="0"/>
                  <w:divBdr>
                    <w:top w:val="none" w:sz="0" w:space="0" w:color="auto"/>
                    <w:left w:val="none" w:sz="0" w:space="0" w:color="auto"/>
                    <w:bottom w:val="none" w:sz="0" w:space="0" w:color="auto"/>
                    <w:right w:val="none" w:sz="0" w:space="0" w:color="auto"/>
                  </w:divBdr>
                </w:div>
                <w:div w:id="647439238">
                  <w:marLeft w:val="0"/>
                  <w:marRight w:val="0"/>
                  <w:marTop w:val="0"/>
                  <w:marBottom w:val="0"/>
                  <w:divBdr>
                    <w:top w:val="none" w:sz="0" w:space="0" w:color="auto"/>
                    <w:left w:val="none" w:sz="0" w:space="0" w:color="auto"/>
                    <w:bottom w:val="none" w:sz="0" w:space="0" w:color="auto"/>
                    <w:right w:val="none" w:sz="0" w:space="0" w:color="auto"/>
                  </w:divBdr>
                </w:div>
                <w:div w:id="1504858456">
                  <w:marLeft w:val="0"/>
                  <w:marRight w:val="0"/>
                  <w:marTop w:val="0"/>
                  <w:marBottom w:val="0"/>
                  <w:divBdr>
                    <w:top w:val="none" w:sz="0" w:space="0" w:color="auto"/>
                    <w:left w:val="none" w:sz="0" w:space="0" w:color="auto"/>
                    <w:bottom w:val="none" w:sz="0" w:space="0" w:color="auto"/>
                    <w:right w:val="none" w:sz="0" w:space="0" w:color="auto"/>
                  </w:divBdr>
                </w:div>
                <w:div w:id="789514145">
                  <w:marLeft w:val="0"/>
                  <w:marRight w:val="0"/>
                  <w:marTop w:val="0"/>
                  <w:marBottom w:val="0"/>
                  <w:divBdr>
                    <w:top w:val="none" w:sz="0" w:space="0" w:color="auto"/>
                    <w:left w:val="none" w:sz="0" w:space="0" w:color="auto"/>
                    <w:bottom w:val="none" w:sz="0" w:space="0" w:color="auto"/>
                    <w:right w:val="none" w:sz="0" w:space="0" w:color="auto"/>
                  </w:divBdr>
                </w:div>
                <w:div w:id="858815435">
                  <w:marLeft w:val="0"/>
                  <w:marRight w:val="0"/>
                  <w:marTop w:val="0"/>
                  <w:marBottom w:val="0"/>
                  <w:divBdr>
                    <w:top w:val="none" w:sz="0" w:space="0" w:color="auto"/>
                    <w:left w:val="none" w:sz="0" w:space="0" w:color="auto"/>
                    <w:bottom w:val="none" w:sz="0" w:space="0" w:color="auto"/>
                    <w:right w:val="none" w:sz="0" w:space="0" w:color="auto"/>
                  </w:divBdr>
                </w:div>
                <w:div w:id="1388603961">
                  <w:marLeft w:val="0"/>
                  <w:marRight w:val="0"/>
                  <w:marTop w:val="0"/>
                  <w:marBottom w:val="0"/>
                  <w:divBdr>
                    <w:top w:val="none" w:sz="0" w:space="0" w:color="auto"/>
                    <w:left w:val="none" w:sz="0" w:space="0" w:color="auto"/>
                    <w:bottom w:val="none" w:sz="0" w:space="0" w:color="auto"/>
                    <w:right w:val="none" w:sz="0" w:space="0" w:color="auto"/>
                  </w:divBdr>
                </w:div>
                <w:div w:id="698509225">
                  <w:marLeft w:val="0"/>
                  <w:marRight w:val="0"/>
                  <w:marTop w:val="0"/>
                  <w:marBottom w:val="0"/>
                  <w:divBdr>
                    <w:top w:val="none" w:sz="0" w:space="0" w:color="auto"/>
                    <w:left w:val="none" w:sz="0" w:space="0" w:color="auto"/>
                    <w:bottom w:val="none" w:sz="0" w:space="0" w:color="auto"/>
                    <w:right w:val="none" w:sz="0" w:space="0" w:color="auto"/>
                  </w:divBdr>
                </w:div>
                <w:div w:id="1684823662">
                  <w:marLeft w:val="0"/>
                  <w:marRight w:val="0"/>
                  <w:marTop w:val="0"/>
                  <w:marBottom w:val="0"/>
                  <w:divBdr>
                    <w:top w:val="none" w:sz="0" w:space="0" w:color="auto"/>
                    <w:left w:val="none" w:sz="0" w:space="0" w:color="auto"/>
                    <w:bottom w:val="none" w:sz="0" w:space="0" w:color="auto"/>
                    <w:right w:val="none" w:sz="0" w:space="0" w:color="auto"/>
                  </w:divBdr>
                </w:div>
                <w:div w:id="1059019491">
                  <w:marLeft w:val="0"/>
                  <w:marRight w:val="0"/>
                  <w:marTop w:val="0"/>
                  <w:marBottom w:val="0"/>
                  <w:divBdr>
                    <w:top w:val="none" w:sz="0" w:space="0" w:color="auto"/>
                    <w:left w:val="none" w:sz="0" w:space="0" w:color="auto"/>
                    <w:bottom w:val="none" w:sz="0" w:space="0" w:color="auto"/>
                    <w:right w:val="none" w:sz="0" w:space="0" w:color="auto"/>
                  </w:divBdr>
                </w:div>
                <w:div w:id="14963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4173">
      <w:bodyDiv w:val="1"/>
      <w:marLeft w:val="0"/>
      <w:marRight w:val="0"/>
      <w:marTop w:val="0"/>
      <w:marBottom w:val="0"/>
      <w:divBdr>
        <w:top w:val="none" w:sz="0" w:space="0" w:color="auto"/>
        <w:left w:val="none" w:sz="0" w:space="0" w:color="auto"/>
        <w:bottom w:val="none" w:sz="0" w:space="0" w:color="auto"/>
        <w:right w:val="none" w:sz="0" w:space="0" w:color="auto"/>
      </w:divBdr>
    </w:div>
    <w:div w:id="851913346">
      <w:bodyDiv w:val="1"/>
      <w:marLeft w:val="0"/>
      <w:marRight w:val="0"/>
      <w:marTop w:val="0"/>
      <w:marBottom w:val="0"/>
      <w:divBdr>
        <w:top w:val="none" w:sz="0" w:space="0" w:color="auto"/>
        <w:left w:val="none" w:sz="0" w:space="0" w:color="auto"/>
        <w:bottom w:val="none" w:sz="0" w:space="0" w:color="auto"/>
        <w:right w:val="none" w:sz="0" w:space="0" w:color="auto"/>
      </w:divBdr>
    </w:div>
    <w:div w:id="1130322470">
      <w:bodyDiv w:val="1"/>
      <w:marLeft w:val="0"/>
      <w:marRight w:val="0"/>
      <w:marTop w:val="0"/>
      <w:marBottom w:val="0"/>
      <w:divBdr>
        <w:top w:val="none" w:sz="0" w:space="0" w:color="auto"/>
        <w:left w:val="none" w:sz="0" w:space="0" w:color="auto"/>
        <w:bottom w:val="none" w:sz="0" w:space="0" w:color="auto"/>
        <w:right w:val="none" w:sz="0" w:space="0" w:color="auto"/>
      </w:divBdr>
    </w:div>
    <w:div w:id="1171333144">
      <w:bodyDiv w:val="1"/>
      <w:marLeft w:val="0"/>
      <w:marRight w:val="0"/>
      <w:marTop w:val="0"/>
      <w:marBottom w:val="0"/>
      <w:divBdr>
        <w:top w:val="none" w:sz="0" w:space="0" w:color="auto"/>
        <w:left w:val="none" w:sz="0" w:space="0" w:color="auto"/>
        <w:bottom w:val="none" w:sz="0" w:space="0" w:color="auto"/>
        <w:right w:val="none" w:sz="0" w:space="0" w:color="auto"/>
      </w:divBdr>
    </w:div>
    <w:div w:id="1338187996">
      <w:bodyDiv w:val="1"/>
      <w:marLeft w:val="0"/>
      <w:marRight w:val="0"/>
      <w:marTop w:val="0"/>
      <w:marBottom w:val="0"/>
      <w:divBdr>
        <w:top w:val="none" w:sz="0" w:space="0" w:color="auto"/>
        <w:left w:val="none" w:sz="0" w:space="0" w:color="auto"/>
        <w:bottom w:val="none" w:sz="0" w:space="0" w:color="auto"/>
        <w:right w:val="none" w:sz="0" w:space="0" w:color="auto"/>
      </w:divBdr>
    </w:div>
    <w:div w:id="1736582254">
      <w:bodyDiv w:val="1"/>
      <w:marLeft w:val="0"/>
      <w:marRight w:val="0"/>
      <w:marTop w:val="0"/>
      <w:marBottom w:val="0"/>
      <w:divBdr>
        <w:top w:val="none" w:sz="0" w:space="0" w:color="auto"/>
        <w:left w:val="none" w:sz="0" w:space="0" w:color="auto"/>
        <w:bottom w:val="none" w:sz="0" w:space="0" w:color="auto"/>
        <w:right w:val="none" w:sz="0" w:space="0" w:color="auto"/>
      </w:divBdr>
    </w:div>
    <w:div w:id="2041321112">
      <w:bodyDiv w:val="1"/>
      <w:marLeft w:val="0"/>
      <w:marRight w:val="0"/>
      <w:marTop w:val="0"/>
      <w:marBottom w:val="0"/>
      <w:divBdr>
        <w:top w:val="none" w:sz="0" w:space="0" w:color="auto"/>
        <w:left w:val="none" w:sz="0" w:space="0" w:color="auto"/>
        <w:bottom w:val="none" w:sz="0" w:space="0" w:color="auto"/>
        <w:right w:val="none" w:sz="0" w:space="0" w:color="auto"/>
      </w:divBdr>
      <w:divsChild>
        <w:div w:id="1781759549">
          <w:marLeft w:val="0"/>
          <w:marRight w:val="0"/>
          <w:marTop w:val="0"/>
          <w:marBottom w:val="0"/>
          <w:divBdr>
            <w:top w:val="none" w:sz="0" w:space="0" w:color="auto"/>
            <w:left w:val="none" w:sz="0" w:space="0" w:color="auto"/>
            <w:bottom w:val="none" w:sz="0" w:space="0" w:color="auto"/>
            <w:right w:val="none" w:sz="0" w:space="0" w:color="auto"/>
          </w:divBdr>
        </w:div>
        <w:div w:id="349255645">
          <w:marLeft w:val="0"/>
          <w:marRight w:val="0"/>
          <w:marTop w:val="0"/>
          <w:marBottom w:val="0"/>
          <w:divBdr>
            <w:top w:val="none" w:sz="0" w:space="0" w:color="auto"/>
            <w:left w:val="none" w:sz="0" w:space="0" w:color="auto"/>
            <w:bottom w:val="none" w:sz="0" w:space="0" w:color="auto"/>
            <w:right w:val="none" w:sz="0" w:space="0" w:color="auto"/>
          </w:divBdr>
        </w:div>
        <w:div w:id="766540202">
          <w:marLeft w:val="0"/>
          <w:marRight w:val="0"/>
          <w:marTop w:val="0"/>
          <w:marBottom w:val="0"/>
          <w:divBdr>
            <w:top w:val="none" w:sz="0" w:space="0" w:color="auto"/>
            <w:left w:val="none" w:sz="0" w:space="0" w:color="auto"/>
            <w:bottom w:val="none" w:sz="0" w:space="0" w:color="auto"/>
            <w:right w:val="none" w:sz="0" w:space="0" w:color="auto"/>
          </w:divBdr>
        </w:div>
        <w:div w:id="284777164">
          <w:marLeft w:val="0"/>
          <w:marRight w:val="0"/>
          <w:marTop w:val="0"/>
          <w:marBottom w:val="0"/>
          <w:divBdr>
            <w:top w:val="none" w:sz="0" w:space="0" w:color="auto"/>
            <w:left w:val="none" w:sz="0" w:space="0" w:color="auto"/>
            <w:bottom w:val="none" w:sz="0" w:space="0" w:color="auto"/>
            <w:right w:val="none" w:sz="0" w:space="0" w:color="auto"/>
          </w:divBdr>
        </w:div>
        <w:div w:id="1663855519">
          <w:marLeft w:val="0"/>
          <w:marRight w:val="0"/>
          <w:marTop w:val="0"/>
          <w:marBottom w:val="0"/>
          <w:divBdr>
            <w:top w:val="none" w:sz="0" w:space="0" w:color="auto"/>
            <w:left w:val="none" w:sz="0" w:space="0" w:color="auto"/>
            <w:bottom w:val="none" w:sz="0" w:space="0" w:color="auto"/>
            <w:right w:val="none" w:sz="0" w:space="0" w:color="auto"/>
          </w:divBdr>
        </w:div>
        <w:div w:id="1427652086">
          <w:marLeft w:val="0"/>
          <w:marRight w:val="0"/>
          <w:marTop w:val="0"/>
          <w:marBottom w:val="0"/>
          <w:divBdr>
            <w:top w:val="none" w:sz="0" w:space="0" w:color="auto"/>
            <w:left w:val="none" w:sz="0" w:space="0" w:color="auto"/>
            <w:bottom w:val="none" w:sz="0" w:space="0" w:color="auto"/>
            <w:right w:val="none" w:sz="0" w:space="0" w:color="auto"/>
          </w:divBdr>
        </w:div>
        <w:div w:id="804742424">
          <w:marLeft w:val="0"/>
          <w:marRight w:val="0"/>
          <w:marTop w:val="0"/>
          <w:marBottom w:val="0"/>
          <w:divBdr>
            <w:top w:val="none" w:sz="0" w:space="0" w:color="auto"/>
            <w:left w:val="none" w:sz="0" w:space="0" w:color="auto"/>
            <w:bottom w:val="none" w:sz="0" w:space="0" w:color="auto"/>
            <w:right w:val="none" w:sz="0" w:space="0" w:color="auto"/>
          </w:divBdr>
        </w:div>
        <w:div w:id="1898274534">
          <w:marLeft w:val="0"/>
          <w:marRight w:val="0"/>
          <w:marTop w:val="0"/>
          <w:marBottom w:val="0"/>
          <w:divBdr>
            <w:top w:val="none" w:sz="0" w:space="0" w:color="auto"/>
            <w:left w:val="none" w:sz="0" w:space="0" w:color="auto"/>
            <w:bottom w:val="none" w:sz="0" w:space="0" w:color="auto"/>
            <w:right w:val="none" w:sz="0" w:space="0" w:color="auto"/>
          </w:divBdr>
        </w:div>
        <w:div w:id="1002315364">
          <w:marLeft w:val="0"/>
          <w:marRight w:val="0"/>
          <w:marTop w:val="0"/>
          <w:marBottom w:val="0"/>
          <w:divBdr>
            <w:top w:val="none" w:sz="0" w:space="0" w:color="auto"/>
            <w:left w:val="none" w:sz="0" w:space="0" w:color="auto"/>
            <w:bottom w:val="none" w:sz="0" w:space="0" w:color="auto"/>
            <w:right w:val="none" w:sz="0" w:space="0" w:color="auto"/>
          </w:divBdr>
        </w:div>
        <w:div w:id="1723556760">
          <w:marLeft w:val="0"/>
          <w:marRight w:val="0"/>
          <w:marTop w:val="0"/>
          <w:marBottom w:val="0"/>
          <w:divBdr>
            <w:top w:val="none" w:sz="0" w:space="0" w:color="auto"/>
            <w:left w:val="none" w:sz="0" w:space="0" w:color="auto"/>
            <w:bottom w:val="none" w:sz="0" w:space="0" w:color="auto"/>
            <w:right w:val="none" w:sz="0" w:space="0" w:color="auto"/>
          </w:divBdr>
        </w:div>
        <w:div w:id="1701474603">
          <w:marLeft w:val="0"/>
          <w:marRight w:val="0"/>
          <w:marTop w:val="0"/>
          <w:marBottom w:val="0"/>
          <w:divBdr>
            <w:top w:val="none" w:sz="0" w:space="0" w:color="auto"/>
            <w:left w:val="none" w:sz="0" w:space="0" w:color="auto"/>
            <w:bottom w:val="none" w:sz="0" w:space="0" w:color="auto"/>
            <w:right w:val="none" w:sz="0" w:space="0" w:color="auto"/>
          </w:divBdr>
        </w:div>
        <w:div w:id="428476235">
          <w:marLeft w:val="0"/>
          <w:marRight w:val="0"/>
          <w:marTop w:val="0"/>
          <w:marBottom w:val="0"/>
          <w:divBdr>
            <w:top w:val="none" w:sz="0" w:space="0" w:color="auto"/>
            <w:left w:val="none" w:sz="0" w:space="0" w:color="auto"/>
            <w:bottom w:val="none" w:sz="0" w:space="0" w:color="auto"/>
            <w:right w:val="none" w:sz="0" w:space="0" w:color="auto"/>
          </w:divBdr>
        </w:div>
        <w:div w:id="1471172589">
          <w:marLeft w:val="0"/>
          <w:marRight w:val="0"/>
          <w:marTop w:val="0"/>
          <w:marBottom w:val="0"/>
          <w:divBdr>
            <w:top w:val="none" w:sz="0" w:space="0" w:color="auto"/>
            <w:left w:val="none" w:sz="0" w:space="0" w:color="auto"/>
            <w:bottom w:val="none" w:sz="0" w:space="0" w:color="auto"/>
            <w:right w:val="none" w:sz="0" w:space="0" w:color="auto"/>
          </w:divBdr>
        </w:div>
        <w:div w:id="1403482687">
          <w:marLeft w:val="0"/>
          <w:marRight w:val="0"/>
          <w:marTop w:val="0"/>
          <w:marBottom w:val="0"/>
          <w:divBdr>
            <w:top w:val="none" w:sz="0" w:space="0" w:color="auto"/>
            <w:left w:val="none" w:sz="0" w:space="0" w:color="auto"/>
            <w:bottom w:val="none" w:sz="0" w:space="0" w:color="auto"/>
            <w:right w:val="none" w:sz="0" w:space="0" w:color="auto"/>
          </w:divBdr>
        </w:div>
        <w:div w:id="63720239">
          <w:marLeft w:val="0"/>
          <w:marRight w:val="0"/>
          <w:marTop w:val="0"/>
          <w:marBottom w:val="0"/>
          <w:divBdr>
            <w:top w:val="none" w:sz="0" w:space="0" w:color="auto"/>
            <w:left w:val="none" w:sz="0" w:space="0" w:color="auto"/>
            <w:bottom w:val="none" w:sz="0" w:space="0" w:color="auto"/>
            <w:right w:val="none" w:sz="0" w:space="0" w:color="auto"/>
          </w:divBdr>
        </w:div>
        <w:div w:id="1915628142">
          <w:marLeft w:val="0"/>
          <w:marRight w:val="0"/>
          <w:marTop w:val="0"/>
          <w:marBottom w:val="0"/>
          <w:divBdr>
            <w:top w:val="none" w:sz="0" w:space="0" w:color="auto"/>
            <w:left w:val="none" w:sz="0" w:space="0" w:color="auto"/>
            <w:bottom w:val="none" w:sz="0" w:space="0" w:color="auto"/>
            <w:right w:val="none" w:sz="0" w:space="0" w:color="auto"/>
          </w:divBdr>
        </w:div>
        <w:div w:id="1526793965">
          <w:marLeft w:val="0"/>
          <w:marRight w:val="0"/>
          <w:marTop w:val="0"/>
          <w:marBottom w:val="0"/>
          <w:divBdr>
            <w:top w:val="none" w:sz="0" w:space="0" w:color="auto"/>
            <w:left w:val="none" w:sz="0" w:space="0" w:color="auto"/>
            <w:bottom w:val="none" w:sz="0" w:space="0" w:color="auto"/>
            <w:right w:val="none" w:sz="0" w:space="0" w:color="auto"/>
          </w:divBdr>
        </w:div>
        <w:div w:id="749080998">
          <w:marLeft w:val="0"/>
          <w:marRight w:val="0"/>
          <w:marTop w:val="0"/>
          <w:marBottom w:val="0"/>
          <w:divBdr>
            <w:top w:val="none" w:sz="0" w:space="0" w:color="auto"/>
            <w:left w:val="none" w:sz="0" w:space="0" w:color="auto"/>
            <w:bottom w:val="none" w:sz="0" w:space="0" w:color="auto"/>
            <w:right w:val="none" w:sz="0" w:space="0" w:color="auto"/>
          </w:divBdr>
        </w:div>
        <w:div w:id="491027840">
          <w:marLeft w:val="0"/>
          <w:marRight w:val="0"/>
          <w:marTop w:val="0"/>
          <w:marBottom w:val="0"/>
          <w:divBdr>
            <w:top w:val="none" w:sz="0" w:space="0" w:color="auto"/>
            <w:left w:val="none" w:sz="0" w:space="0" w:color="auto"/>
            <w:bottom w:val="none" w:sz="0" w:space="0" w:color="auto"/>
            <w:right w:val="none" w:sz="0" w:space="0" w:color="auto"/>
          </w:divBdr>
        </w:div>
        <w:div w:id="1253704866">
          <w:marLeft w:val="0"/>
          <w:marRight w:val="0"/>
          <w:marTop w:val="0"/>
          <w:marBottom w:val="0"/>
          <w:divBdr>
            <w:top w:val="none" w:sz="0" w:space="0" w:color="auto"/>
            <w:left w:val="none" w:sz="0" w:space="0" w:color="auto"/>
            <w:bottom w:val="none" w:sz="0" w:space="0" w:color="auto"/>
            <w:right w:val="none" w:sz="0" w:space="0" w:color="auto"/>
          </w:divBdr>
        </w:div>
        <w:div w:id="880049631">
          <w:marLeft w:val="0"/>
          <w:marRight w:val="0"/>
          <w:marTop w:val="0"/>
          <w:marBottom w:val="0"/>
          <w:divBdr>
            <w:top w:val="none" w:sz="0" w:space="0" w:color="auto"/>
            <w:left w:val="none" w:sz="0" w:space="0" w:color="auto"/>
            <w:bottom w:val="none" w:sz="0" w:space="0" w:color="auto"/>
            <w:right w:val="none" w:sz="0" w:space="0" w:color="auto"/>
          </w:divBdr>
        </w:div>
        <w:div w:id="131145219">
          <w:marLeft w:val="0"/>
          <w:marRight w:val="0"/>
          <w:marTop w:val="0"/>
          <w:marBottom w:val="0"/>
          <w:divBdr>
            <w:top w:val="none" w:sz="0" w:space="0" w:color="auto"/>
            <w:left w:val="none" w:sz="0" w:space="0" w:color="auto"/>
            <w:bottom w:val="none" w:sz="0" w:space="0" w:color="auto"/>
            <w:right w:val="none" w:sz="0" w:space="0" w:color="auto"/>
          </w:divBdr>
        </w:div>
        <w:div w:id="1719553135">
          <w:marLeft w:val="0"/>
          <w:marRight w:val="0"/>
          <w:marTop w:val="0"/>
          <w:marBottom w:val="0"/>
          <w:divBdr>
            <w:top w:val="none" w:sz="0" w:space="0" w:color="auto"/>
            <w:left w:val="none" w:sz="0" w:space="0" w:color="auto"/>
            <w:bottom w:val="none" w:sz="0" w:space="0" w:color="auto"/>
            <w:right w:val="none" w:sz="0" w:space="0" w:color="auto"/>
          </w:divBdr>
        </w:div>
        <w:div w:id="1765611340">
          <w:marLeft w:val="0"/>
          <w:marRight w:val="0"/>
          <w:marTop w:val="0"/>
          <w:marBottom w:val="0"/>
          <w:divBdr>
            <w:top w:val="none" w:sz="0" w:space="0" w:color="auto"/>
            <w:left w:val="none" w:sz="0" w:space="0" w:color="auto"/>
            <w:bottom w:val="none" w:sz="0" w:space="0" w:color="auto"/>
            <w:right w:val="none" w:sz="0" w:space="0" w:color="auto"/>
          </w:divBdr>
        </w:div>
        <w:div w:id="1454325731">
          <w:marLeft w:val="0"/>
          <w:marRight w:val="0"/>
          <w:marTop w:val="0"/>
          <w:marBottom w:val="0"/>
          <w:divBdr>
            <w:top w:val="none" w:sz="0" w:space="0" w:color="auto"/>
            <w:left w:val="none" w:sz="0" w:space="0" w:color="auto"/>
            <w:bottom w:val="none" w:sz="0" w:space="0" w:color="auto"/>
            <w:right w:val="none" w:sz="0" w:space="0" w:color="auto"/>
          </w:divBdr>
        </w:div>
        <w:div w:id="306011705">
          <w:marLeft w:val="0"/>
          <w:marRight w:val="0"/>
          <w:marTop w:val="0"/>
          <w:marBottom w:val="0"/>
          <w:divBdr>
            <w:top w:val="none" w:sz="0" w:space="0" w:color="auto"/>
            <w:left w:val="none" w:sz="0" w:space="0" w:color="auto"/>
            <w:bottom w:val="none" w:sz="0" w:space="0" w:color="auto"/>
            <w:right w:val="none" w:sz="0" w:space="0" w:color="auto"/>
          </w:divBdr>
        </w:div>
        <w:div w:id="1213927866">
          <w:marLeft w:val="0"/>
          <w:marRight w:val="0"/>
          <w:marTop w:val="0"/>
          <w:marBottom w:val="0"/>
          <w:divBdr>
            <w:top w:val="none" w:sz="0" w:space="0" w:color="auto"/>
            <w:left w:val="none" w:sz="0" w:space="0" w:color="auto"/>
            <w:bottom w:val="none" w:sz="0" w:space="0" w:color="auto"/>
            <w:right w:val="none" w:sz="0" w:space="0" w:color="auto"/>
          </w:divBdr>
        </w:div>
        <w:div w:id="740256311">
          <w:marLeft w:val="0"/>
          <w:marRight w:val="0"/>
          <w:marTop w:val="0"/>
          <w:marBottom w:val="0"/>
          <w:divBdr>
            <w:top w:val="none" w:sz="0" w:space="0" w:color="auto"/>
            <w:left w:val="none" w:sz="0" w:space="0" w:color="auto"/>
            <w:bottom w:val="none" w:sz="0" w:space="0" w:color="auto"/>
            <w:right w:val="none" w:sz="0" w:space="0" w:color="auto"/>
          </w:divBdr>
        </w:div>
        <w:div w:id="1576163902">
          <w:marLeft w:val="0"/>
          <w:marRight w:val="0"/>
          <w:marTop w:val="0"/>
          <w:marBottom w:val="0"/>
          <w:divBdr>
            <w:top w:val="none" w:sz="0" w:space="0" w:color="auto"/>
            <w:left w:val="none" w:sz="0" w:space="0" w:color="auto"/>
            <w:bottom w:val="none" w:sz="0" w:space="0" w:color="auto"/>
            <w:right w:val="none" w:sz="0" w:space="0" w:color="auto"/>
          </w:divBdr>
        </w:div>
        <w:div w:id="642194634">
          <w:marLeft w:val="0"/>
          <w:marRight w:val="0"/>
          <w:marTop w:val="0"/>
          <w:marBottom w:val="0"/>
          <w:divBdr>
            <w:top w:val="none" w:sz="0" w:space="0" w:color="auto"/>
            <w:left w:val="none" w:sz="0" w:space="0" w:color="auto"/>
            <w:bottom w:val="none" w:sz="0" w:space="0" w:color="auto"/>
            <w:right w:val="none" w:sz="0" w:space="0" w:color="auto"/>
          </w:divBdr>
        </w:div>
        <w:div w:id="2114126859">
          <w:marLeft w:val="0"/>
          <w:marRight w:val="0"/>
          <w:marTop w:val="0"/>
          <w:marBottom w:val="0"/>
          <w:divBdr>
            <w:top w:val="none" w:sz="0" w:space="0" w:color="auto"/>
            <w:left w:val="none" w:sz="0" w:space="0" w:color="auto"/>
            <w:bottom w:val="none" w:sz="0" w:space="0" w:color="auto"/>
            <w:right w:val="none" w:sz="0" w:space="0" w:color="auto"/>
          </w:divBdr>
        </w:div>
        <w:div w:id="8625210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cms-search.tneducation.net/Home/CourseInfo?courseCode=G05H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B985-A656-4809-9232-AE795BE7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10062</Words>
  <Characters>57356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Guidance</Company>
  <LinksUpToDate>false</LinksUpToDate>
  <CharactersWithSpaces>67284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Spiceland J</dc:creator>
  <cp:keywords/>
  <cp:lastModifiedBy>Darlene Darr</cp:lastModifiedBy>
  <cp:revision>2</cp:revision>
  <cp:lastPrinted>2019-12-18T19:01:00Z</cp:lastPrinted>
  <dcterms:created xsi:type="dcterms:W3CDTF">2020-01-08T16:07:00Z</dcterms:created>
  <dcterms:modified xsi:type="dcterms:W3CDTF">2020-01-08T16:07:00Z</dcterms:modified>
</cp:coreProperties>
</file>